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C015" w14:textId="77777777" w:rsidR="0099602F" w:rsidRPr="0099602F" w:rsidRDefault="0099602F" w:rsidP="001A69EC">
      <w:pPr>
        <w:spacing w:after="0"/>
        <w:rPr>
          <w:rFonts w:ascii="Calibri" w:eastAsia="Calibri" w:hAnsi="Calibri" w:cs="Times New Roman"/>
          <w:b/>
        </w:rPr>
      </w:pPr>
      <w:r w:rsidRPr="0099602F">
        <w:rPr>
          <w:rFonts w:ascii="Calibri" w:eastAsia="Calibri" w:hAnsi="Calibri" w:cs="Times New Roman"/>
          <w:b/>
        </w:rPr>
        <w:t>PLEASE KEEP THIS DOCUMENT! IT WILL HELP YOU TRACK YOUR SUCCESS TOWARD COMPLETING THE PROGRAM!</w:t>
      </w:r>
    </w:p>
    <w:p w14:paraId="222CBD26" w14:textId="77777777" w:rsidR="0099602F" w:rsidRPr="0099602F" w:rsidRDefault="0099602F" w:rsidP="0099602F">
      <w:pPr>
        <w:rPr>
          <w:rFonts w:ascii="Calibri" w:eastAsia="Calibri" w:hAnsi="Calibri" w:cs="Times New Roman"/>
          <w:sz w:val="20"/>
        </w:rPr>
      </w:pPr>
      <w:r w:rsidRPr="0099602F">
        <w:rPr>
          <w:rFonts w:ascii="Calibri" w:eastAsia="Calibri" w:hAnsi="Calibri" w:cs="Times New Roman"/>
          <w:sz w:val="20"/>
        </w:rPr>
        <w:t xml:space="preserve">The list is a basic overview of </w:t>
      </w:r>
      <w:bookmarkStart w:id="0" w:name="_GoBack"/>
      <w:bookmarkEnd w:id="0"/>
      <w:r w:rsidRPr="0099602F">
        <w:rPr>
          <w:rFonts w:ascii="Calibri" w:eastAsia="Calibri" w:hAnsi="Calibri" w:cs="Times New Roman"/>
          <w:sz w:val="20"/>
        </w:rPr>
        <w:t>your term requirements and should not be used to evaluate the great work you are doing in your community. Please contact your campus supervisor and service sites for your day-to-day requirements.</w:t>
      </w:r>
    </w:p>
    <w:tbl>
      <w:tblPr>
        <w:tblStyle w:val="TableGrid6"/>
        <w:tblW w:w="10885" w:type="dxa"/>
        <w:tblLook w:val="04A0" w:firstRow="1" w:lastRow="0" w:firstColumn="1" w:lastColumn="0" w:noHBand="0" w:noVBand="1"/>
      </w:tblPr>
      <w:tblGrid>
        <w:gridCol w:w="720"/>
        <w:gridCol w:w="2070"/>
        <w:gridCol w:w="2065"/>
        <w:gridCol w:w="1985"/>
        <w:gridCol w:w="4045"/>
      </w:tblGrid>
      <w:tr w:rsidR="0099602F" w:rsidRPr="0099602F" w14:paraId="004D02AA" w14:textId="77777777" w:rsidTr="001F166C">
        <w:trPr>
          <w:cantSplit/>
          <w:trHeight w:val="288"/>
        </w:trPr>
        <w:tc>
          <w:tcPr>
            <w:tcW w:w="2790" w:type="dxa"/>
            <w:gridSpan w:val="2"/>
            <w:shd w:val="clear" w:color="auto" w:fill="F2F2F2" w:themeFill="background1" w:themeFillShade="F2"/>
            <w:vAlign w:val="center"/>
          </w:tcPr>
          <w:p w14:paraId="29611447" w14:textId="77777777" w:rsidR="0099602F" w:rsidRPr="0099602F" w:rsidRDefault="0099602F" w:rsidP="0099602F">
            <w:pPr>
              <w:rPr>
                <w:rFonts w:ascii="Calibri" w:hAnsi="Calibri"/>
                <w:b/>
              </w:rPr>
            </w:pPr>
            <w:r w:rsidRPr="0099602F">
              <w:rPr>
                <w:rFonts w:ascii="Calibri" w:hAnsi="Calibri"/>
                <w:b/>
              </w:rPr>
              <w:t>Name</w:t>
            </w:r>
          </w:p>
        </w:tc>
        <w:tc>
          <w:tcPr>
            <w:tcW w:w="8095" w:type="dxa"/>
            <w:gridSpan w:val="3"/>
            <w:vAlign w:val="center"/>
          </w:tcPr>
          <w:p w14:paraId="0C53A77C" w14:textId="77777777" w:rsidR="0099602F" w:rsidRPr="0099602F" w:rsidRDefault="0099602F" w:rsidP="0099602F">
            <w:pPr>
              <w:rPr>
                <w:rFonts w:ascii="Calibri" w:hAnsi="Calibri"/>
              </w:rPr>
            </w:pPr>
          </w:p>
        </w:tc>
      </w:tr>
      <w:tr w:rsidR="0099602F" w:rsidRPr="0099602F" w14:paraId="0804062C" w14:textId="77777777" w:rsidTr="001F166C">
        <w:trPr>
          <w:cantSplit/>
          <w:trHeight w:val="288"/>
        </w:trPr>
        <w:tc>
          <w:tcPr>
            <w:tcW w:w="2790" w:type="dxa"/>
            <w:gridSpan w:val="2"/>
            <w:shd w:val="clear" w:color="auto" w:fill="F2F2F2" w:themeFill="background1" w:themeFillShade="F2"/>
            <w:vAlign w:val="center"/>
          </w:tcPr>
          <w:p w14:paraId="256BD33B" w14:textId="7018FDD9" w:rsidR="0099602F" w:rsidRPr="0099602F" w:rsidRDefault="009D3E6D" w:rsidP="0099602F">
            <w:pPr>
              <w:rPr>
                <w:rFonts w:ascii="Calibri" w:hAnsi="Calibri"/>
                <w:b/>
              </w:rPr>
            </w:pPr>
            <w:proofErr w:type="spellStart"/>
            <w:r>
              <w:rPr>
                <w:rFonts w:ascii="Calibri" w:hAnsi="Calibri"/>
                <w:b/>
              </w:rPr>
              <w:t>OnCorps</w:t>
            </w:r>
            <w:proofErr w:type="spellEnd"/>
            <w:r w:rsidR="0099602F" w:rsidRPr="0099602F">
              <w:rPr>
                <w:rFonts w:ascii="Calibri" w:hAnsi="Calibri"/>
                <w:b/>
              </w:rPr>
              <w:t xml:space="preserve"> username</w:t>
            </w:r>
          </w:p>
        </w:tc>
        <w:tc>
          <w:tcPr>
            <w:tcW w:w="2065" w:type="dxa"/>
            <w:vAlign w:val="center"/>
          </w:tcPr>
          <w:p w14:paraId="34933D00" w14:textId="77777777" w:rsidR="0099602F" w:rsidRPr="0099602F" w:rsidRDefault="0099602F" w:rsidP="0099602F">
            <w:pPr>
              <w:rPr>
                <w:rFonts w:ascii="Calibri" w:hAnsi="Calibri"/>
              </w:rPr>
            </w:pPr>
          </w:p>
        </w:tc>
        <w:tc>
          <w:tcPr>
            <w:tcW w:w="1985" w:type="dxa"/>
            <w:shd w:val="clear" w:color="auto" w:fill="F2F2F2" w:themeFill="background1" w:themeFillShade="F2"/>
            <w:vAlign w:val="center"/>
          </w:tcPr>
          <w:p w14:paraId="0F980491" w14:textId="77777777" w:rsidR="0099602F" w:rsidRPr="0099602F" w:rsidRDefault="0099602F" w:rsidP="0099602F">
            <w:pPr>
              <w:rPr>
                <w:rFonts w:ascii="Calibri" w:hAnsi="Calibri"/>
                <w:b/>
              </w:rPr>
            </w:pPr>
            <w:r w:rsidRPr="0099602F">
              <w:rPr>
                <w:rFonts w:ascii="Calibri" w:hAnsi="Calibri"/>
                <w:b/>
              </w:rPr>
              <w:t>Password</w:t>
            </w:r>
          </w:p>
        </w:tc>
        <w:tc>
          <w:tcPr>
            <w:tcW w:w="4045" w:type="dxa"/>
            <w:vAlign w:val="center"/>
          </w:tcPr>
          <w:p w14:paraId="55F3E0CD" w14:textId="77777777" w:rsidR="0099602F" w:rsidRPr="0099602F" w:rsidRDefault="0099602F" w:rsidP="0099602F">
            <w:pPr>
              <w:rPr>
                <w:rFonts w:ascii="Calibri" w:hAnsi="Calibri"/>
              </w:rPr>
            </w:pPr>
          </w:p>
        </w:tc>
      </w:tr>
      <w:tr w:rsidR="0099602F" w:rsidRPr="0099602F" w14:paraId="23314B47" w14:textId="77777777" w:rsidTr="001F166C">
        <w:trPr>
          <w:cantSplit/>
          <w:trHeight w:val="288"/>
        </w:trPr>
        <w:tc>
          <w:tcPr>
            <w:tcW w:w="2790" w:type="dxa"/>
            <w:gridSpan w:val="2"/>
            <w:shd w:val="clear" w:color="auto" w:fill="F2F2F2" w:themeFill="background1" w:themeFillShade="F2"/>
            <w:vAlign w:val="center"/>
          </w:tcPr>
          <w:p w14:paraId="1D6D7677" w14:textId="77777777" w:rsidR="0099602F" w:rsidRPr="0099602F" w:rsidRDefault="0099602F" w:rsidP="0099602F">
            <w:pPr>
              <w:rPr>
                <w:rFonts w:ascii="Calibri" w:hAnsi="Calibri"/>
                <w:b/>
              </w:rPr>
            </w:pPr>
            <w:r w:rsidRPr="0099602F">
              <w:rPr>
                <w:rFonts w:ascii="Calibri" w:hAnsi="Calibri"/>
                <w:b/>
              </w:rPr>
              <w:t>My.americorps.gov username</w:t>
            </w:r>
          </w:p>
        </w:tc>
        <w:tc>
          <w:tcPr>
            <w:tcW w:w="2065" w:type="dxa"/>
            <w:vAlign w:val="center"/>
          </w:tcPr>
          <w:p w14:paraId="0B667AB7" w14:textId="77777777" w:rsidR="0099602F" w:rsidRPr="0099602F" w:rsidRDefault="0099602F" w:rsidP="0099602F">
            <w:pPr>
              <w:rPr>
                <w:rFonts w:ascii="Calibri" w:hAnsi="Calibri"/>
              </w:rPr>
            </w:pPr>
          </w:p>
        </w:tc>
        <w:tc>
          <w:tcPr>
            <w:tcW w:w="1985" w:type="dxa"/>
            <w:shd w:val="clear" w:color="auto" w:fill="F2F2F2" w:themeFill="background1" w:themeFillShade="F2"/>
            <w:vAlign w:val="center"/>
          </w:tcPr>
          <w:p w14:paraId="757E7CE5" w14:textId="77777777" w:rsidR="0099602F" w:rsidRPr="0099602F" w:rsidRDefault="0099602F" w:rsidP="0099602F">
            <w:pPr>
              <w:rPr>
                <w:rFonts w:ascii="Calibri" w:hAnsi="Calibri"/>
                <w:b/>
              </w:rPr>
            </w:pPr>
            <w:r w:rsidRPr="0099602F">
              <w:rPr>
                <w:rFonts w:ascii="Calibri" w:hAnsi="Calibri"/>
                <w:b/>
              </w:rPr>
              <w:t>Password</w:t>
            </w:r>
          </w:p>
        </w:tc>
        <w:tc>
          <w:tcPr>
            <w:tcW w:w="4045" w:type="dxa"/>
            <w:vAlign w:val="center"/>
          </w:tcPr>
          <w:p w14:paraId="108A42CC" w14:textId="77777777" w:rsidR="0099602F" w:rsidRPr="0099602F" w:rsidRDefault="0099602F" w:rsidP="0099602F">
            <w:pPr>
              <w:rPr>
                <w:rFonts w:ascii="Calibri" w:hAnsi="Calibri"/>
              </w:rPr>
            </w:pPr>
          </w:p>
        </w:tc>
      </w:tr>
      <w:tr w:rsidR="0099602F" w:rsidRPr="0099602F" w14:paraId="72F38929" w14:textId="77777777" w:rsidTr="001A69EC">
        <w:trPr>
          <w:cantSplit/>
          <w:trHeight w:val="288"/>
        </w:trPr>
        <w:tc>
          <w:tcPr>
            <w:tcW w:w="10885" w:type="dxa"/>
            <w:gridSpan w:val="5"/>
            <w:tcBorders>
              <w:bottom w:val="single" w:sz="4" w:space="0" w:color="auto"/>
            </w:tcBorders>
            <w:shd w:val="clear" w:color="auto" w:fill="D9D9D9"/>
            <w:vAlign w:val="center"/>
          </w:tcPr>
          <w:p w14:paraId="6543BE97" w14:textId="2B23C4AC" w:rsidR="0099602F" w:rsidRPr="0099602F" w:rsidRDefault="0099602F" w:rsidP="002946D8">
            <w:pPr>
              <w:rPr>
                <w:rFonts w:ascii="Calibri" w:hAnsi="Calibri"/>
              </w:rPr>
            </w:pPr>
            <w:r w:rsidRPr="0099602F">
              <w:rPr>
                <w:rFonts w:ascii="Calibri" w:hAnsi="Calibri"/>
                <w:b/>
              </w:rPr>
              <w:t>Background Check Documents</w:t>
            </w:r>
          </w:p>
        </w:tc>
      </w:tr>
      <w:tr w:rsidR="0099602F" w:rsidRPr="0099602F" w14:paraId="30E215DC" w14:textId="77777777" w:rsidTr="00BB1F48">
        <w:trPr>
          <w:cantSplit/>
          <w:trHeight w:val="288"/>
        </w:trPr>
        <w:tc>
          <w:tcPr>
            <w:tcW w:w="720" w:type="dxa"/>
            <w:tcBorders>
              <w:bottom w:val="nil"/>
              <w:right w:val="nil"/>
            </w:tcBorders>
            <w:vAlign w:val="center"/>
          </w:tcPr>
          <w:p w14:paraId="03E1CFB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left w:val="nil"/>
              <w:bottom w:val="nil"/>
            </w:tcBorders>
            <w:vAlign w:val="center"/>
          </w:tcPr>
          <w:p w14:paraId="08EAC05B" w14:textId="77777777" w:rsidR="0099602F" w:rsidRPr="0099602F" w:rsidRDefault="0099602F" w:rsidP="0099602F">
            <w:pPr>
              <w:rPr>
                <w:rFonts w:ascii="Calibri" w:hAnsi="Calibri"/>
                <w:sz w:val="18"/>
              </w:rPr>
            </w:pPr>
            <w:r w:rsidRPr="0099602F">
              <w:rPr>
                <w:rFonts w:ascii="Calibri" w:hAnsi="Calibri"/>
                <w:sz w:val="18"/>
              </w:rPr>
              <w:t>Copy of Member’s Government Issued ID</w:t>
            </w:r>
          </w:p>
        </w:tc>
      </w:tr>
      <w:tr w:rsidR="0099602F" w:rsidRPr="0099602F" w14:paraId="4D6EE273" w14:textId="77777777" w:rsidTr="00360B05">
        <w:trPr>
          <w:cantSplit/>
          <w:trHeight w:val="288"/>
        </w:trPr>
        <w:tc>
          <w:tcPr>
            <w:tcW w:w="720" w:type="dxa"/>
            <w:tcBorders>
              <w:top w:val="nil"/>
              <w:bottom w:val="nil"/>
              <w:right w:val="nil"/>
            </w:tcBorders>
            <w:vAlign w:val="center"/>
          </w:tcPr>
          <w:p w14:paraId="6C6D789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3EB8AA6D" w14:textId="3B665A21" w:rsidR="0099602F" w:rsidRPr="0099602F" w:rsidRDefault="0099602F" w:rsidP="0099602F">
            <w:pPr>
              <w:rPr>
                <w:rFonts w:ascii="Calibri" w:hAnsi="Calibri"/>
                <w:sz w:val="18"/>
              </w:rPr>
            </w:pPr>
            <w:r w:rsidRPr="0099602F">
              <w:rPr>
                <w:rFonts w:ascii="Calibri" w:hAnsi="Calibri"/>
                <w:sz w:val="18"/>
              </w:rPr>
              <w:t>Background Check Acknowledgement Form</w:t>
            </w:r>
            <w:r w:rsidR="00361D10">
              <w:rPr>
                <w:rFonts w:ascii="Calibri" w:hAnsi="Calibri"/>
                <w:sz w:val="18"/>
              </w:rPr>
              <w:t xml:space="preserve"> completed, signed, and dated</w:t>
            </w:r>
          </w:p>
        </w:tc>
      </w:tr>
      <w:tr w:rsidR="0099602F" w:rsidRPr="0099602F" w14:paraId="31A8CA3C" w14:textId="77777777" w:rsidTr="00360B05">
        <w:trPr>
          <w:cantSplit/>
          <w:trHeight w:val="288"/>
        </w:trPr>
        <w:tc>
          <w:tcPr>
            <w:tcW w:w="720" w:type="dxa"/>
            <w:tcBorders>
              <w:top w:val="nil"/>
              <w:bottom w:val="nil"/>
              <w:right w:val="nil"/>
            </w:tcBorders>
            <w:vAlign w:val="center"/>
          </w:tcPr>
          <w:p w14:paraId="31F2413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35BD13AE" w14:textId="6504C326" w:rsidR="0099602F" w:rsidRPr="0099602F" w:rsidRDefault="0099602F" w:rsidP="0099602F">
            <w:pPr>
              <w:rPr>
                <w:rFonts w:ascii="Calibri" w:hAnsi="Calibri"/>
                <w:sz w:val="18"/>
              </w:rPr>
            </w:pPr>
            <w:r w:rsidRPr="0099602F">
              <w:rPr>
                <w:rFonts w:ascii="Calibri" w:hAnsi="Calibri"/>
                <w:sz w:val="18"/>
              </w:rPr>
              <w:t>State of Iowa Background Check Waiver Form</w:t>
            </w:r>
            <w:r w:rsidR="00361D10">
              <w:rPr>
                <w:rFonts w:ascii="Calibri" w:hAnsi="Calibri"/>
                <w:sz w:val="18"/>
              </w:rPr>
              <w:t xml:space="preserve"> completed, signed, and dated</w:t>
            </w:r>
          </w:p>
        </w:tc>
      </w:tr>
      <w:tr w:rsidR="0099602F" w:rsidRPr="0099602F" w14:paraId="33E39FC3" w14:textId="77777777" w:rsidTr="00360B05">
        <w:trPr>
          <w:cantSplit/>
          <w:trHeight w:val="288"/>
        </w:trPr>
        <w:tc>
          <w:tcPr>
            <w:tcW w:w="720" w:type="dxa"/>
            <w:tcBorders>
              <w:top w:val="nil"/>
              <w:bottom w:val="nil"/>
              <w:right w:val="nil"/>
            </w:tcBorders>
            <w:vAlign w:val="center"/>
          </w:tcPr>
          <w:p w14:paraId="66CD7D4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744C72F9" w14:textId="094CDCDF" w:rsidR="0099602F" w:rsidRPr="0099602F" w:rsidRDefault="00360B05" w:rsidP="00360B05">
            <w:pPr>
              <w:rPr>
                <w:rFonts w:ascii="Calibri" w:hAnsi="Calibri"/>
                <w:sz w:val="18"/>
              </w:rPr>
            </w:pPr>
            <w:r>
              <w:rPr>
                <w:rFonts w:ascii="Calibri" w:hAnsi="Calibri"/>
                <w:sz w:val="18"/>
              </w:rPr>
              <w:t>Federal Background Check Form</w:t>
            </w:r>
            <w:r w:rsidR="00361D10">
              <w:rPr>
                <w:rFonts w:ascii="Calibri" w:hAnsi="Calibri"/>
                <w:sz w:val="18"/>
              </w:rPr>
              <w:t xml:space="preserve"> completed, signed, and dated</w:t>
            </w:r>
          </w:p>
        </w:tc>
      </w:tr>
      <w:tr w:rsidR="0099602F" w:rsidRPr="0099602F" w14:paraId="68BA701B" w14:textId="77777777" w:rsidTr="00BB1F48">
        <w:trPr>
          <w:cantSplit/>
          <w:trHeight w:val="288"/>
        </w:trPr>
        <w:tc>
          <w:tcPr>
            <w:tcW w:w="720" w:type="dxa"/>
            <w:tcBorders>
              <w:top w:val="nil"/>
              <w:right w:val="nil"/>
            </w:tcBorders>
            <w:vAlign w:val="center"/>
          </w:tcPr>
          <w:p w14:paraId="3E74C57F"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tcBorders>
            <w:vAlign w:val="center"/>
          </w:tcPr>
          <w:p w14:paraId="20C961D2" w14:textId="42E05216" w:rsidR="0099602F" w:rsidRPr="0099602F" w:rsidRDefault="00360B05" w:rsidP="00360B05">
            <w:pPr>
              <w:rPr>
                <w:rFonts w:ascii="Calibri" w:hAnsi="Calibri"/>
                <w:sz w:val="18"/>
              </w:rPr>
            </w:pPr>
            <w:r>
              <w:rPr>
                <w:rFonts w:ascii="Calibri" w:hAnsi="Calibri"/>
                <w:sz w:val="18"/>
              </w:rPr>
              <w:t>FBI fingerprint card completed</w:t>
            </w:r>
          </w:p>
        </w:tc>
      </w:tr>
      <w:tr w:rsidR="0099602F" w:rsidRPr="0099602F" w14:paraId="506D1B4C" w14:textId="77777777" w:rsidTr="001A69EC">
        <w:trPr>
          <w:cantSplit/>
          <w:trHeight w:val="288"/>
        </w:trPr>
        <w:tc>
          <w:tcPr>
            <w:tcW w:w="10885" w:type="dxa"/>
            <w:gridSpan w:val="5"/>
            <w:tcBorders>
              <w:bottom w:val="single" w:sz="4" w:space="0" w:color="auto"/>
            </w:tcBorders>
            <w:shd w:val="clear" w:color="auto" w:fill="D9D9D9"/>
            <w:vAlign w:val="center"/>
          </w:tcPr>
          <w:p w14:paraId="64BA0C0C" w14:textId="3170B23C" w:rsidR="0099602F" w:rsidRPr="0099602F" w:rsidRDefault="0099602F" w:rsidP="002946D8">
            <w:pPr>
              <w:rPr>
                <w:rFonts w:ascii="Calibri" w:hAnsi="Calibri"/>
              </w:rPr>
            </w:pPr>
            <w:r w:rsidRPr="0099602F">
              <w:rPr>
                <w:rFonts w:ascii="Calibri" w:hAnsi="Calibri"/>
                <w:b/>
              </w:rPr>
              <w:t>Enrollment Documents</w:t>
            </w:r>
          </w:p>
        </w:tc>
      </w:tr>
      <w:tr w:rsidR="0099602F" w:rsidRPr="0099602F" w14:paraId="16EC1287" w14:textId="77777777" w:rsidTr="002946D8">
        <w:trPr>
          <w:cantSplit/>
          <w:trHeight w:val="288"/>
        </w:trPr>
        <w:tc>
          <w:tcPr>
            <w:tcW w:w="720" w:type="dxa"/>
            <w:tcBorders>
              <w:bottom w:val="nil"/>
              <w:right w:val="nil"/>
            </w:tcBorders>
            <w:vAlign w:val="center"/>
          </w:tcPr>
          <w:p w14:paraId="04BD24E1"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left w:val="nil"/>
              <w:bottom w:val="nil"/>
            </w:tcBorders>
            <w:vAlign w:val="center"/>
          </w:tcPr>
          <w:p w14:paraId="673C7F49" w14:textId="036036FB" w:rsidR="0099602F" w:rsidRPr="0099602F" w:rsidRDefault="00361D10" w:rsidP="002946D8">
            <w:pPr>
              <w:rPr>
                <w:rFonts w:ascii="Calibri" w:hAnsi="Calibri"/>
              </w:rPr>
            </w:pPr>
            <w:r>
              <w:rPr>
                <w:rFonts w:ascii="Calibri" w:hAnsi="Calibri"/>
                <w:sz w:val="18"/>
              </w:rPr>
              <w:t xml:space="preserve">Enroll in AmeriCorps by completing the </w:t>
            </w:r>
            <w:r w:rsidR="0099602F" w:rsidRPr="0099602F">
              <w:rPr>
                <w:rFonts w:ascii="Calibri" w:hAnsi="Calibri"/>
                <w:sz w:val="18"/>
              </w:rPr>
              <w:t xml:space="preserve">National Service Trust Enrollment Form </w:t>
            </w:r>
            <w:r w:rsidR="0099602F" w:rsidRPr="0099602F">
              <w:rPr>
                <w:rFonts w:ascii="Calibri" w:hAnsi="Calibri"/>
                <w:b/>
                <w:sz w:val="18"/>
              </w:rPr>
              <w:t>(my.AmeriCorps.gov)</w:t>
            </w:r>
          </w:p>
        </w:tc>
      </w:tr>
      <w:tr w:rsidR="00361D10" w:rsidRPr="0099602F" w14:paraId="61954723" w14:textId="77777777" w:rsidTr="002946D8">
        <w:trPr>
          <w:cantSplit/>
          <w:trHeight w:val="288"/>
        </w:trPr>
        <w:tc>
          <w:tcPr>
            <w:tcW w:w="720" w:type="dxa"/>
            <w:tcBorders>
              <w:top w:val="nil"/>
              <w:bottom w:val="nil"/>
              <w:right w:val="nil"/>
            </w:tcBorders>
            <w:vAlign w:val="center"/>
          </w:tcPr>
          <w:p w14:paraId="04917F24" w14:textId="7B4F6DA0" w:rsidR="00361D10" w:rsidRPr="0099602F" w:rsidRDefault="00361D10" w:rsidP="00361D10">
            <w:pPr>
              <w:jc w:val="center"/>
              <w:rPr>
                <w:rFonts w:ascii="Calibri" w:hAnsi="Calibri"/>
                <w:sz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5CC736FC" w14:textId="3DEAFF42" w:rsidR="00361D10" w:rsidRPr="0099602F" w:rsidRDefault="00361D10" w:rsidP="002946D8">
            <w:pPr>
              <w:rPr>
                <w:rFonts w:ascii="Calibri" w:hAnsi="Calibri"/>
                <w:sz w:val="18"/>
              </w:rPr>
            </w:pPr>
            <w:r w:rsidRPr="0099602F">
              <w:rPr>
                <w:rFonts w:ascii="Calibri" w:hAnsi="Calibri"/>
                <w:sz w:val="18"/>
                <w:szCs w:val="18"/>
              </w:rPr>
              <w:t>Enroll in the IowaGrants.gov system</w:t>
            </w:r>
          </w:p>
        </w:tc>
      </w:tr>
      <w:tr w:rsidR="002946D8" w:rsidRPr="0099602F" w14:paraId="18A68EAF" w14:textId="77777777" w:rsidTr="002946D8">
        <w:trPr>
          <w:cantSplit/>
          <w:trHeight w:val="288"/>
        </w:trPr>
        <w:tc>
          <w:tcPr>
            <w:tcW w:w="720" w:type="dxa"/>
            <w:tcBorders>
              <w:top w:val="nil"/>
              <w:bottom w:val="nil"/>
              <w:right w:val="nil"/>
            </w:tcBorders>
            <w:vAlign w:val="center"/>
          </w:tcPr>
          <w:p w14:paraId="25033402" w14:textId="5DA0D1C8" w:rsidR="002946D8" w:rsidRDefault="002946D8" w:rsidP="00361D10">
            <w:pPr>
              <w:jc w:val="center"/>
              <w:rPr>
                <w:rFonts w:ascii="Calibri" w:hAnsi="Calibri"/>
                <w:sz w:val="18"/>
                <w:szCs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06EEF7D6" w14:textId="39B2EF52" w:rsidR="002946D8" w:rsidRPr="0099602F" w:rsidRDefault="002946D8" w:rsidP="002946D8">
            <w:pPr>
              <w:rPr>
                <w:rFonts w:ascii="Calibri" w:hAnsi="Calibri"/>
                <w:sz w:val="18"/>
                <w:szCs w:val="18"/>
              </w:rPr>
            </w:pPr>
            <w:r>
              <w:rPr>
                <w:rFonts w:ascii="Calibri" w:hAnsi="Calibri"/>
                <w:sz w:val="18"/>
                <w:szCs w:val="18"/>
              </w:rPr>
              <w:t>Member Contact Information</w:t>
            </w:r>
          </w:p>
        </w:tc>
      </w:tr>
      <w:tr w:rsidR="00361D10" w:rsidRPr="0099602F" w14:paraId="70E8230B" w14:textId="77777777" w:rsidTr="00BB1F48">
        <w:trPr>
          <w:cantSplit/>
          <w:trHeight w:val="288"/>
        </w:trPr>
        <w:tc>
          <w:tcPr>
            <w:tcW w:w="720" w:type="dxa"/>
            <w:tcBorders>
              <w:top w:val="nil"/>
              <w:bottom w:val="nil"/>
              <w:right w:val="nil"/>
            </w:tcBorders>
            <w:vAlign w:val="center"/>
          </w:tcPr>
          <w:p w14:paraId="798F73F2" w14:textId="77777777" w:rsidR="00361D10" w:rsidRPr="0099602F" w:rsidRDefault="00361D10" w:rsidP="00361D10">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0F5FFFE1" w14:textId="0E475238" w:rsidR="00361D10" w:rsidRPr="0099602F" w:rsidRDefault="00361D10" w:rsidP="00361D10">
            <w:pPr>
              <w:rPr>
                <w:rFonts w:ascii="Calibri" w:hAnsi="Calibri"/>
                <w:sz w:val="18"/>
              </w:rPr>
            </w:pPr>
            <w:r w:rsidRPr="0099602F">
              <w:rPr>
                <w:rFonts w:ascii="Calibri" w:hAnsi="Calibri"/>
                <w:sz w:val="18"/>
              </w:rPr>
              <w:t>Member Service Agreement</w:t>
            </w:r>
            <w:r>
              <w:rPr>
                <w:rFonts w:ascii="Calibri" w:hAnsi="Calibri"/>
                <w:sz w:val="18"/>
              </w:rPr>
              <w:t xml:space="preserve"> completed, signed, and dated</w:t>
            </w:r>
          </w:p>
        </w:tc>
      </w:tr>
      <w:tr w:rsidR="00361D10" w:rsidRPr="0099602F" w14:paraId="3604930B" w14:textId="77777777" w:rsidTr="00BB1F48">
        <w:trPr>
          <w:cantSplit/>
          <w:trHeight w:val="288"/>
        </w:trPr>
        <w:tc>
          <w:tcPr>
            <w:tcW w:w="720" w:type="dxa"/>
            <w:tcBorders>
              <w:top w:val="nil"/>
              <w:bottom w:val="nil"/>
              <w:right w:val="nil"/>
            </w:tcBorders>
            <w:vAlign w:val="center"/>
          </w:tcPr>
          <w:p w14:paraId="149541B4" w14:textId="77777777" w:rsidR="00361D10" w:rsidRPr="0099602F" w:rsidRDefault="00361D10" w:rsidP="00361D10">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3D064EAA" w14:textId="50664DEC" w:rsidR="00361D10" w:rsidRPr="0099602F" w:rsidRDefault="00361D10" w:rsidP="00361D10">
            <w:pPr>
              <w:rPr>
                <w:rFonts w:ascii="Calibri" w:hAnsi="Calibri"/>
                <w:sz w:val="18"/>
              </w:rPr>
            </w:pPr>
            <w:r w:rsidRPr="0099602F">
              <w:rPr>
                <w:rFonts w:ascii="Calibri" w:hAnsi="Calibri"/>
                <w:sz w:val="18"/>
              </w:rPr>
              <w:t>Position Descripti</w:t>
            </w:r>
            <w:r>
              <w:rPr>
                <w:rFonts w:ascii="Calibri" w:hAnsi="Calibri"/>
                <w:sz w:val="18"/>
              </w:rPr>
              <w:t>on(s)</w:t>
            </w:r>
          </w:p>
        </w:tc>
      </w:tr>
      <w:tr w:rsidR="00361D10" w:rsidRPr="0099602F" w14:paraId="1D24C68F" w14:textId="77777777" w:rsidTr="00BB1F48">
        <w:trPr>
          <w:cantSplit/>
          <w:trHeight w:val="288"/>
        </w:trPr>
        <w:tc>
          <w:tcPr>
            <w:tcW w:w="720" w:type="dxa"/>
            <w:tcBorders>
              <w:top w:val="nil"/>
              <w:bottom w:val="nil"/>
              <w:right w:val="nil"/>
            </w:tcBorders>
            <w:vAlign w:val="center"/>
          </w:tcPr>
          <w:p w14:paraId="6889EB2E" w14:textId="77777777" w:rsidR="00361D10" w:rsidRPr="0099602F" w:rsidRDefault="00361D10" w:rsidP="00361D10">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0E1029EB" w14:textId="5CFF62C1" w:rsidR="00361D10" w:rsidRPr="0099602F" w:rsidRDefault="00361D10" w:rsidP="00361D10">
            <w:pPr>
              <w:rPr>
                <w:rFonts w:ascii="Calibri" w:hAnsi="Calibri"/>
                <w:sz w:val="18"/>
              </w:rPr>
            </w:pPr>
            <w:r w:rsidRPr="0099602F">
              <w:rPr>
                <w:rFonts w:ascii="Calibri" w:hAnsi="Calibri"/>
                <w:sz w:val="18"/>
              </w:rPr>
              <w:t>Orientation Agenda</w:t>
            </w:r>
            <w:r>
              <w:rPr>
                <w:rFonts w:ascii="Calibri" w:hAnsi="Calibri"/>
                <w:sz w:val="18"/>
              </w:rPr>
              <w:t xml:space="preserve"> signed and dated</w:t>
            </w:r>
          </w:p>
        </w:tc>
      </w:tr>
      <w:tr w:rsidR="00361D10" w:rsidRPr="0099602F" w14:paraId="2E095480" w14:textId="77777777" w:rsidTr="001A69EC">
        <w:trPr>
          <w:cantSplit/>
          <w:trHeight w:val="288"/>
        </w:trPr>
        <w:tc>
          <w:tcPr>
            <w:tcW w:w="10885" w:type="dxa"/>
            <w:gridSpan w:val="5"/>
            <w:tcBorders>
              <w:bottom w:val="single" w:sz="4" w:space="0" w:color="auto"/>
            </w:tcBorders>
            <w:shd w:val="clear" w:color="auto" w:fill="D9D9D9"/>
            <w:vAlign w:val="center"/>
          </w:tcPr>
          <w:p w14:paraId="44B9FC1A" w14:textId="2B0A3809" w:rsidR="00361D10" w:rsidRPr="0099602F" w:rsidRDefault="00361D10" w:rsidP="00597822">
            <w:pPr>
              <w:rPr>
                <w:rFonts w:ascii="Calibri" w:hAnsi="Calibri"/>
                <w:sz w:val="18"/>
                <w:szCs w:val="18"/>
              </w:rPr>
            </w:pPr>
            <w:r w:rsidRPr="0099602F">
              <w:rPr>
                <w:rFonts w:ascii="Calibri" w:hAnsi="Calibri"/>
                <w:b/>
                <w:sz w:val="18"/>
                <w:szCs w:val="18"/>
              </w:rPr>
              <w:t>Timesheet Requirements</w:t>
            </w:r>
          </w:p>
        </w:tc>
      </w:tr>
      <w:tr w:rsidR="00361D10" w:rsidRPr="0099602F" w14:paraId="0E0244F8" w14:textId="77777777" w:rsidTr="00BB1F48">
        <w:trPr>
          <w:cantSplit/>
          <w:trHeight w:val="288"/>
        </w:trPr>
        <w:tc>
          <w:tcPr>
            <w:tcW w:w="720" w:type="dxa"/>
            <w:tcBorders>
              <w:bottom w:val="nil"/>
              <w:right w:val="nil"/>
            </w:tcBorders>
            <w:vAlign w:val="center"/>
          </w:tcPr>
          <w:p w14:paraId="36FB9149" w14:textId="77777777" w:rsidR="00361D10" w:rsidRPr="0099602F" w:rsidRDefault="00361D10" w:rsidP="00361D10">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6C016EBD" w14:textId="60B31986" w:rsidR="00361D10" w:rsidRPr="0099602F" w:rsidRDefault="002946D8" w:rsidP="002946D8">
            <w:pPr>
              <w:rPr>
                <w:rFonts w:ascii="Calibri" w:hAnsi="Calibri"/>
                <w:sz w:val="18"/>
                <w:szCs w:val="18"/>
              </w:rPr>
            </w:pPr>
            <w:r>
              <w:rPr>
                <w:rFonts w:ascii="Calibri" w:hAnsi="Calibri"/>
                <w:sz w:val="18"/>
                <w:szCs w:val="18"/>
              </w:rPr>
              <w:t xml:space="preserve">You have not </w:t>
            </w:r>
            <w:r w:rsidR="00597822">
              <w:rPr>
                <w:rFonts w:ascii="Calibri" w:hAnsi="Calibri"/>
                <w:sz w:val="18"/>
                <w:szCs w:val="18"/>
              </w:rPr>
              <w:t xml:space="preserve">recorded </w:t>
            </w:r>
            <w:r>
              <w:rPr>
                <w:rFonts w:ascii="Calibri" w:hAnsi="Calibri"/>
                <w:sz w:val="18"/>
                <w:szCs w:val="18"/>
              </w:rPr>
              <w:t xml:space="preserve">hours </w:t>
            </w:r>
            <w:r w:rsidR="00597822">
              <w:rPr>
                <w:rFonts w:ascii="Calibri" w:hAnsi="Calibri"/>
                <w:sz w:val="18"/>
                <w:szCs w:val="18"/>
              </w:rPr>
              <w:t xml:space="preserve">prior to </w:t>
            </w:r>
            <w:r>
              <w:rPr>
                <w:rFonts w:ascii="Calibri" w:hAnsi="Calibri"/>
                <w:sz w:val="18"/>
                <w:szCs w:val="18"/>
              </w:rPr>
              <w:t xml:space="preserve">your </w:t>
            </w:r>
            <w:r w:rsidR="00597822">
              <w:rPr>
                <w:rFonts w:ascii="Calibri" w:hAnsi="Calibri"/>
                <w:sz w:val="18"/>
                <w:szCs w:val="18"/>
              </w:rPr>
              <w:t>start date</w:t>
            </w:r>
          </w:p>
        </w:tc>
      </w:tr>
      <w:tr w:rsidR="00597822" w:rsidRPr="0099602F" w14:paraId="492B7641" w14:textId="77777777" w:rsidTr="00BB1F48">
        <w:trPr>
          <w:cantSplit/>
          <w:trHeight w:val="288"/>
        </w:trPr>
        <w:tc>
          <w:tcPr>
            <w:tcW w:w="720" w:type="dxa"/>
            <w:tcBorders>
              <w:top w:val="nil"/>
              <w:bottom w:val="nil"/>
              <w:right w:val="nil"/>
            </w:tcBorders>
            <w:vAlign w:val="center"/>
          </w:tcPr>
          <w:p w14:paraId="4576CD21" w14:textId="08981303" w:rsidR="00597822"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79A850AA" w14:textId="3750D3F9" w:rsidR="00597822" w:rsidRPr="0099602F" w:rsidRDefault="002946D8" w:rsidP="002946D8">
            <w:pPr>
              <w:rPr>
                <w:rFonts w:ascii="Calibri" w:hAnsi="Calibri"/>
                <w:sz w:val="18"/>
                <w:szCs w:val="18"/>
              </w:rPr>
            </w:pPr>
            <w:r>
              <w:rPr>
                <w:rFonts w:ascii="Calibri" w:hAnsi="Calibri"/>
                <w:sz w:val="18"/>
                <w:szCs w:val="18"/>
              </w:rPr>
              <w:t>You have not recorded hours after your end date</w:t>
            </w:r>
          </w:p>
        </w:tc>
      </w:tr>
      <w:tr w:rsidR="00597822" w:rsidRPr="0099602F" w14:paraId="12126F44" w14:textId="77777777" w:rsidTr="00BB1F48">
        <w:trPr>
          <w:cantSplit/>
          <w:trHeight w:val="288"/>
        </w:trPr>
        <w:tc>
          <w:tcPr>
            <w:tcW w:w="720" w:type="dxa"/>
            <w:tcBorders>
              <w:top w:val="nil"/>
              <w:bottom w:val="nil"/>
              <w:right w:val="nil"/>
            </w:tcBorders>
            <w:vAlign w:val="center"/>
          </w:tcPr>
          <w:p w14:paraId="081C9EC3" w14:textId="7119BC8D"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D0348F3" w14:textId="0F9F6E6A" w:rsidR="00597822" w:rsidRPr="0099602F" w:rsidRDefault="00597822" w:rsidP="00597822">
            <w:pPr>
              <w:rPr>
                <w:rFonts w:ascii="Calibri" w:hAnsi="Calibri"/>
                <w:sz w:val="18"/>
                <w:szCs w:val="18"/>
              </w:rPr>
            </w:pPr>
            <w:r w:rsidRPr="0099602F">
              <w:rPr>
                <w:rFonts w:ascii="Calibri" w:hAnsi="Calibri"/>
                <w:sz w:val="18"/>
                <w:szCs w:val="18"/>
              </w:rPr>
              <w:t>All timesheets are submitted and approved</w:t>
            </w:r>
          </w:p>
        </w:tc>
      </w:tr>
      <w:tr w:rsidR="00597822" w:rsidRPr="0099602F" w14:paraId="243FF0B4" w14:textId="77777777" w:rsidTr="00BB1F48">
        <w:trPr>
          <w:cantSplit/>
          <w:trHeight w:val="288"/>
        </w:trPr>
        <w:tc>
          <w:tcPr>
            <w:tcW w:w="720" w:type="dxa"/>
            <w:tcBorders>
              <w:top w:val="nil"/>
              <w:bottom w:val="nil"/>
              <w:right w:val="nil"/>
            </w:tcBorders>
            <w:vAlign w:val="center"/>
          </w:tcPr>
          <w:p w14:paraId="68434723" w14:textId="5A31CA1C"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1223F5B" w14:textId="77777777" w:rsidR="001A69EC" w:rsidRDefault="00597822" w:rsidP="00597822">
            <w:pPr>
              <w:rPr>
                <w:rFonts w:ascii="Calibri" w:hAnsi="Calibri"/>
                <w:sz w:val="18"/>
                <w:szCs w:val="18"/>
              </w:rPr>
            </w:pPr>
            <w:r w:rsidRPr="0099602F">
              <w:rPr>
                <w:rFonts w:ascii="Calibri" w:hAnsi="Calibri"/>
                <w:sz w:val="18"/>
                <w:szCs w:val="18"/>
              </w:rPr>
              <w:t>You have served at least 300 or</w:t>
            </w:r>
            <w:r>
              <w:rPr>
                <w:rFonts w:ascii="Calibri" w:hAnsi="Calibri"/>
                <w:sz w:val="18"/>
                <w:szCs w:val="18"/>
              </w:rPr>
              <w:t xml:space="preserve"> 1700</w:t>
            </w:r>
            <w:r w:rsidRPr="0099602F">
              <w:rPr>
                <w:rFonts w:ascii="Calibri" w:hAnsi="Calibri"/>
                <w:sz w:val="18"/>
                <w:szCs w:val="18"/>
              </w:rPr>
              <w:t xml:space="preserve"> </w:t>
            </w:r>
            <w:r>
              <w:rPr>
                <w:rFonts w:ascii="Calibri" w:hAnsi="Calibri"/>
                <w:sz w:val="18"/>
                <w:szCs w:val="18"/>
              </w:rPr>
              <w:t xml:space="preserve">allowable service </w:t>
            </w:r>
            <w:r w:rsidRPr="0099602F">
              <w:rPr>
                <w:rFonts w:ascii="Calibri" w:hAnsi="Calibri"/>
                <w:sz w:val="18"/>
                <w:szCs w:val="18"/>
              </w:rPr>
              <w:t xml:space="preserve">hours </w:t>
            </w:r>
          </w:p>
          <w:p w14:paraId="780CF5D5" w14:textId="4522C7E3" w:rsidR="00597822" w:rsidRPr="001A69EC" w:rsidRDefault="00597822" w:rsidP="001A69EC">
            <w:pPr>
              <w:pStyle w:val="ListParagraph"/>
              <w:numPr>
                <w:ilvl w:val="0"/>
                <w:numId w:val="49"/>
              </w:numPr>
              <w:ind w:left="330" w:hanging="180"/>
              <w:rPr>
                <w:rFonts w:ascii="Calibri" w:hAnsi="Calibri"/>
                <w:sz w:val="18"/>
                <w:szCs w:val="18"/>
              </w:rPr>
            </w:pPr>
            <w:r w:rsidRPr="001A69EC">
              <w:rPr>
                <w:rFonts w:ascii="Calibri" w:hAnsi="Calibri"/>
                <w:sz w:val="18"/>
                <w:szCs w:val="18"/>
              </w:rPr>
              <w:t>IACC suggests at least 330 or 1770 hours should hours be retroactively disallowed</w:t>
            </w:r>
          </w:p>
        </w:tc>
      </w:tr>
      <w:tr w:rsidR="00597822" w:rsidRPr="0099602F" w14:paraId="09025173" w14:textId="77777777" w:rsidTr="00BB1F48">
        <w:trPr>
          <w:cantSplit/>
          <w:trHeight w:val="288"/>
        </w:trPr>
        <w:tc>
          <w:tcPr>
            <w:tcW w:w="720" w:type="dxa"/>
            <w:tcBorders>
              <w:top w:val="nil"/>
              <w:bottom w:val="nil"/>
              <w:right w:val="nil"/>
            </w:tcBorders>
            <w:vAlign w:val="center"/>
          </w:tcPr>
          <w:p w14:paraId="4401FAD6" w14:textId="432B1767"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1B00CE98" w14:textId="4A629641" w:rsidR="00597822" w:rsidRPr="0099602F" w:rsidRDefault="00597822" w:rsidP="00597822">
            <w:pPr>
              <w:rPr>
                <w:rFonts w:ascii="Calibri" w:hAnsi="Calibri"/>
                <w:sz w:val="18"/>
                <w:szCs w:val="18"/>
              </w:rPr>
            </w:pPr>
            <w:r w:rsidRPr="0099602F">
              <w:rPr>
                <w:rFonts w:ascii="Calibri" w:hAnsi="Calibri"/>
                <w:sz w:val="18"/>
                <w:szCs w:val="18"/>
              </w:rPr>
              <w:t>You have recorded at least 1 training hour (preferably more)</w:t>
            </w:r>
          </w:p>
        </w:tc>
      </w:tr>
      <w:tr w:rsidR="00597822" w:rsidRPr="0099602F" w14:paraId="4DF5011B" w14:textId="77777777" w:rsidTr="00BB1F48">
        <w:trPr>
          <w:cantSplit/>
          <w:trHeight w:val="288"/>
        </w:trPr>
        <w:tc>
          <w:tcPr>
            <w:tcW w:w="720" w:type="dxa"/>
            <w:tcBorders>
              <w:top w:val="nil"/>
              <w:bottom w:val="nil"/>
              <w:right w:val="nil"/>
            </w:tcBorders>
            <w:vAlign w:val="center"/>
          </w:tcPr>
          <w:p w14:paraId="38FB4D0B" w14:textId="52FCE178"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1BC7758A" w14:textId="2104DF72" w:rsidR="00597822" w:rsidRPr="0099602F" w:rsidRDefault="00597822" w:rsidP="00597822">
            <w:pPr>
              <w:rPr>
                <w:rFonts w:ascii="Calibri" w:hAnsi="Calibri"/>
                <w:sz w:val="18"/>
                <w:szCs w:val="18"/>
              </w:rPr>
            </w:pPr>
            <w:r w:rsidRPr="0099602F">
              <w:rPr>
                <w:rFonts w:ascii="Calibri" w:hAnsi="Calibri"/>
                <w:sz w:val="18"/>
                <w:szCs w:val="18"/>
              </w:rPr>
              <w:t>You have not exceeded the 10% fundraising hours maximum</w:t>
            </w:r>
          </w:p>
        </w:tc>
      </w:tr>
      <w:tr w:rsidR="00597822" w:rsidRPr="0099602F" w14:paraId="01E70B2D" w14:textId="77777777" w:rsidTr="00BB1F48">
        <w:trPr>
          <w:cantSplit/>
          <w:trHeight w:val="288"/>
        </w:trPr>
        <w:tc>
          <w:tcPr>
            <w:tcW w:w="720" w:type="dxa"/>
            <w:tcBorders>
              <w:top w:val="nil"/>
              <w:bottom w:val="nil"/>
              <w:right w:val="nil"/>
            </w:tcBorders>
            <w:vAlign w:val="center"/>
          </w:tcPr>
          <w:p w14:paraId="4B3837B5" w14:textId="3597F0FD"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6BDFEDC" w14:textId="63F47E23" w:rsidR="00597822" w:rsidRPr="0099602F" w:rsidRDefault="00597822" w:rsidP="00597822">
            <w:pPr>
              <w:rPr>
                <w:rFonts w:ascii="Calibri" w:hAnsi="Calibri"/>
                <w:sz w:val="18"/>
                <w:szCs w:val="18"/>
              </w:rPr>
            </w:pPr>
            <w:r w:rsidRPr="0099602F">
              <w:rPr>
                <w:rFonts w:ascii="Calibri" w:hAnsi="Calibri"/>
                <w:sz w:val="18"/>
                <w:szCs w:val="18"/>
              </w:rPr>
              <w:t>You have not exceeded the 20% training hours maximum</w:t>
            </w:r>
          </w:p>
        </w:tc>
      </w:tr>
      <w:tr w:rsidR="00597822" w:rsidRPr="0099602F" w14:paraId="79E57F58" w14:textId="77777777" w:rsidTr="00BB1F48">
        <w:trPr>
          <w:cantSplit/>
          <w:trHeight w:val="288"/>
        </w:trPr>
        <w:tc>
          <w:tcPr>
            <w:tcW w:w="720" w:type="dxa"/>
            <w:tcBorders>
              <w:top w:val="nil"/>
              <w:right w:val="nil"/>
            </w:tcBorders>
            <w:vAlign w:val="center"/>
          </w:tcPr>
          <w:p w14:paraId="17A47B3E" w14:textId="0C7AF422"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1C18AE5A" w14:textId="52A6C353" w:rsidR="00597822" w:rsidRPr="0099602F" w:rsidRDefault="00597822" w:rsidP="00597822">
            <w:pPr>
              <w:rPr>
                <w:rFonts w:ascii="Calibri" w:hAnsi="Calibri"/>
                <w:sz w:val="18"/>
                <w:szCs w:val="18"/>
              </w:rPr>
            </w:pPr>
            <w:r>
              <w:rPr>
                <w:rFonts w:ascii="Calibri" w:hAnsi="Calibri"/>
                <w:sz w:val="18"/>
                <w:szCs w:val="18"/>
              </w:rPr>
              <w:t>You have not recorded more than 12 hours in a single day, 120 hours in a timekeeping period, or 200 hours in a single month</w:t>
            </w:r>
          </w:p>
        </w:tc>
      </w:tr>
      <w:tr w:rsidR="00597822" w:rsidRPr="0099602F" w14:paraId="3A9F3CD6" w14:textId="77777777" w:rsidTr="001A69EC">
        <w:trPr>
          <w:cantSplit/>
          <w:trHeight w:val="288"/>
        </w:trPr>
        <w:tc>
          <w:tcPr>
            <w:tcW w:w="10885" w:type="dxa"/>
            <w:gridSpan w:val="5"/>
            <w:tcBorders>
              <w:bottom w:val="single" w:sz="4" w:space="0" w:color="auto"/>
            </w:tcBorders>
            <w:shd w:val="clear" w:color="auto" w:fill="D9D9D9"/>
            <w:vAlign w:val="center"/>
          </w:tcPr>
          <w:p w14:paraId="74534C33" w14:textId="089A7D9D" w:rsidR="00597822" w:rsidRPr="0099602F" w:rsidRDefault="00597822" w:rsidP="00597822">
            <w:pPr>
              <w:rPr>
                <w:rFonts w:ascii="Calibri" w:hAnsi="Calibri"/>
              </w:rPr>
            </w:pPr>
            <w:r w:rsidRPr="0099602F">
              <w:rPr>
                <w:rFonts w:ascii="Calibri" w:hAnsi="Calibri"/>
                <w:b/>
              </w:rPr>
              <w:t>Performance Measure Requirements</w:t>
            </w:r>
          </w:p>
        </w:tc>
      </w:tr>
      <w:tr w:rsidR="00597822" w:rsidRPr="0099602F" w14:paraId="46C2B699" w14:textId="77777777" w:rsidTr="00BB1F48">
        <w:trPr>
          <w:cantSplit/>
          <w:trHeight w:val="288"/>
        </w:trPr>
        <w:tc>
          <w:tcPr>
            <w:tcW w:w="720" w:type="dxa"/>
            <w:tcBorders>
              <w:bottom w:val="nil"/>
              <w:right w:val="nil"/>
            </w:tcBorders>
            <w:vAlign w:val="center"/>
          </w:tcPr>
          <w:p w14:paraId="09ED9E69" w14:textId="6F88201A" w:rsidR="00597822" w:rsidRPr="0099602F" w:rsidRDefault="00A63BF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7BE2CC40" w14:textId="5E71C01A" w:rsidR="00597822" w:rsidRPr="0099602F" w:rsidRDefault="001A69EC" w:rsidP="001A69EC">
            <w:pPr>
              <w:rPr>
                <w:rFonts w:ascii="Calibri" w:hAnsi="Calibri"/>
                <w:sz w:val="18"/>
                <w:szCs w:val="18"/>
              </w:rPr>
            </w:pPr>
            <w:r>
              <w:rPr>
                <w:rFonts w:ascii="Calibri" w:hAnsi="Calibri"/>
                <w:sz w:val="18"/>
                <w:szCs w:val="18"/>
              </w:rPr>
              <w:t xml:space="preserve">You have completed your monthly progress reports (FT members only) </w:t>
            </w:r>
            <w:r w:rsidRPr="001A69EC">
              <w:rPr>
                <w:rFonts w:ascii="Calibri" w:hAnsi="Calibri"/>
                <w:sz w:val="18"/>
                <w:szCs w:val="18"/>
              </w:rPr>
              <w:t>https://iacampuscompact.formstack.com/forms/americorps</w:t>
            </w:r>
          </w:p>
        </w:tc>
      </w:tr>
      <w:tr w:rsidR="001A69EC" w:rsidRPr="0099602F" w14:paraId="6D62642C" w14:textId="77777777" w:rsidTr="00BB1F48">
        <w:trPr>
          <w:cantSplit/>
          <w:trHeight w:val="288"/>
        </w:trPr>
        <w:tc>
          <w:tcPr>
            <w:tcW w:w="720" w:type="dxa"/>
            <w:tcBorders>
              <w:top w:val="nil"/>
              <w:bottom w:val="nil"/>
              <w:right w:val="nil"/>
            </w:tcBorders>
            <w:vAlign w:val="center"/>
          </w:tcPr>
          <w:p w14:paraId="5E8997E4" w14:textId="5A06D0C1" w:rsidR="001A69EC"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5F94E001" w14:textId="57A5E565" w:rsidR="001A69EC" w:rsidRPr="0099602F" w:rsidRDefault="001A69EC" w:rsidP="001A69EC">
            <w:pPr>
              <w:rPr>
                <w:rFonts w:ascii="Calibri" w:hAnsi="Calibri"/>
                <w:sz w:val="18"/>
                <w:szCs w:val="18"/>
              </w:rPr>
            </w:pPr>
            <w:r>
              <w:rPr>
                <w:rFonts w:ascii="Calibri" w:hAnsi="Calibri"/>
                <w:sz w:val="18"/>
                <w:szCs w:val="18"/>
              </w:rPr>
              <w:t xml:space="preserve">You have completed your mid-term progress report (PT members only) </w:t>
            </w:r>
            <w:r w:rsidRPr="001A69EC">
              <w:rPr>
                <w:rFonts w:ascii="Calibri" w:hAnsi="Calibri"/>
                <w:sz w:val="18"/>
                <w:szCs w:val="18"/>
              </w:rPr>
              <w:t>https://iacampuscompact.formstack.com/forms/americorps</w:t>
            </w:r>
          </w:p>
        </w:tc>
      </w:tr>
      <w:tr w:rsidR="001A69EC" w:rsidRPr="0099602F" w14:paraId="1518A6F1" w14:textId="77777777" w:rsidTr="00BB1F48">
        <w:trPr>
          <w:cantSplit/>
          <w:trHeight w:val="288"/>
        </w:trPr>
        <w:tc>
          <w:tcPr>
            <w:tcW w:w="720" w:type="dxa"/>
            <w:tcBorders>
              <w:top w:val="nil"/>
              <w:bottom w:val="nil"/>
              <w:right w:val="nil"/>
            </w:tcBorders>
            <w:vAlign w:val="center"/>
          </w:tcPr>
          <w:p w14:paraId="76F30213" w14:textId="2CCB0B37"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63A391AE" w14:textId="52BCB726" w:rsidR="001A69EC" w:rsidRPr="0099602F" w:rsidRDefault="001A69EC" w:rsidP="001A69EC">
            <w:pPr>
              <w:rPr>
                <w:rFonts w:ascii="Calibri" w:hAnsi="Calibri"/>
                <w:sz w:val="18"/>
                <w:szCs w:val="18"/>
              </w:rPr>
            </w:pPr>
            <w:r w:rsidRPr="0099602F">
              <w:rPr>
                <w:rFonts w:ascii="Calibri" w:hAnsi="Calibri"/>
                <w:sz w:val="18"/>
                <w:szCs w:val="18"/>
              </w:rPr>
              <w:t>You have submitted your performa</w:t>
            </w:r>
            <w:r>
              <w:rPr>
                <w:rFonts w:ascii="Calibri" w:hAnsi="Calibri"/>
                <w:sz w:val="18"/>
                <w:szCs w:val="18"/>
              </w:rPr>
              <w:t>nce measures to your supervisor</w:t>
            </w:r>
          </w:p>
        </w:tc>
      </w:tr>
      <w:tr w:rsidR="001A69EC" w:rsidRPr="0099602F" w14:paraId="2594EF46" w14:textId="77777777" w:rsidTr="00BB1F48">
        <w:trPr>
          <w:cantSplit/>
          <w:trHeight w:val="288"/>
        </w:trPr>
        <w:tc>
          <w:tcPr>
            <w:tcW w:w="720" w:type="dxa"/>
            <w:tcBorders>
              <w:top w:val="nil"/>
              <w:bottom w:val="nil"/>
              <w:right w:val="nil"/>
            </w:tcBorders>
            <w:vAlign w:val="center"/>
          </w:tcPr>
          <w:p w14:paraId="36E3F575" w14:textId="16A4FE4E"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624C563B" w14:textId="59CFDED9" w:rsidR="001A69EC" w:rsidRPr="0099602F" w:rsidRDefault="001A69EC" w:rsidP="001A69EC">
            <w:pPr>
              <w:rPr>
                <w:rFonts w:ascii="Calibri" w:hAnsi="Calibri"/>
                <w:sz w:val="18"/>
                <w:szCs w:val="18"/>
              </w:rPr>
            </w:pPr>
            <w:r w:rsidRPr="0099602F">
              <w:rPr>
                <w:rFonts w:ascii="Calibri" w:hAnsi="Calibri"/>
                <w:sz w:val="18"/>
                <w:szCs w:val="18"/>
              </w:rPr>
              <w:t>You have collected all pre-surveys from your service sites</w:t>
            </w:r>
            <w:r>
              <w:rPr>
                <w:rFonts w:ascii="Calibri" w:hAnsi="Calibri"/>
                <w:sz w:val="18"/>
                <w:szCs w:val="18"/>
              </w:rPr>
              <w:t xml:space="preserve"> or a plan exists to collect the survey on your behalf</w:t>
            </w:r>
          </w:p>
        </w:tc>
      </w:tr>
      <w:tr w:rsidR="001A69EC" w:rsidRPr="0099602F" w14:paraId="6BB697F7" w14:textId="77777777" w:rsidTr="00BB1F48">
        <w:trPr>
          <w:cantSplit/>
          <w:trHeight w:val="288"/>
        </w:trPr>
        <w:tc>
          <w:tcPr>
            <w:tcW w:w="720" w:type="dxa"/>
            <w:tcBorders>
              <w:top w:val="nil"/>
              <w:right w:val="nil"/>
            </w:tcBorders>
            <w:vAlign w:val="center"/>
          </w:tcPr>
          <w:p w14:paraId="5DAC221A" w14:textId="44A71B51"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2FA518D6" w14:textId="7BB40816" w:rsidR="001A69EC" w:rsidRPr="0099602F" w:rsidRDefault="001A69EC" w:rsidP="001A69EC">
            <w:pPr>
              <w:rPr>
                <w:rFonts w:ascii="Calibri" w:hAnsi="Calibri"/>
                <w:sz w:val="18"/>
                <w:szCs w:val="18"/>
              </w:rPr>
            </w:pPr>
            <w:r w:rsidRPr="0099602F">
              <w:rPr>
                <w:rFonts w:ascii="Calibri" w:hAnsi="Calibri"/>
                <w:sz w:val="18"/>
                <w:szCs w:val="18"/>
              </w:rPr>
              <w:t>You have collected all post-surveys from your service sites</w:t>
            </w:r>
            <w:r>
              <w:rPr>
                <w:rFonts w:ascii="Calibri" w:hAnsi="Calibri"/>
                <w:sz w:val="18"/>
                <w:szCs w:val="18"/>
              </w:rPr>
              <w:t xml:space="preserve"> or a plan exists to collect the survey on your behalf</w:t>
            </w:r>
          </w:p>
        </w:tc>
      </w:tr>
      <w:tr w:rsidR="001A69EC" w:rsidRPr="0099602F" w14:paraId="6F88E0E2" w14:textId="77777777" w:rsidTr="001A69EC">
        <w:trPr>
          <w:cantSplit/>
          <w:trHeight w:val="288"/>
        </w:trPr>
        <w:tc>
          <w:tcPr>
            <w:tcW w:w="10885" w:type="dxa"/>
            <w:gridSpan w:val="5"/>
            <w:tcBorders>
              <w:bottom w:val="single" w:sz="4" w:space="0" w:color="auto"/>
            </w:tcBorders>
            <w:shd w:val="clear" w:color="auto" w:fill="D9D9D9"/>
            <w:vAlign w:val="center"/>
          </w:tcPr>
          <w:p w14:paraId="56F0D0D8" w14:textId="7479B224" w:rsidR="001A69EC" w:rsidRPr="0099602F" w:rsidRDefault="001A69EC" w:rsidP="001A69EC">
            <w:pPr>
              <w:rPr>
                <w:rFonts w:ascii="Calibri" w:hAnsi="Calibri"/>
              </w:rPr>
            </w:pPr>
            <w:r w:rsidRPr="0099602F">
              <w:rPr>
                <w:rFonts w:ascii="Calibri" w:hAnsi="Calibri"/>
                <w:b/>
                <w:szCs w:val="18"/>
              </w:rPr>
              <w:t>Early Exit Paperwork (if applicable)</w:t>
            </w:r>
          </w:p>
        </w:tc>
      </w:tr>
      <w:tr w:rsidR="001A69EC" w:rsidRPr="0099602F" w14:paraId="67405F77" w14:textId="77777777" w:rsidTr="00BB1F48">
        <w:trPr>
          <w:cantSplit/>
          <w:trHeight w:val="288"/>
        </w:trPr>
        <w:tc>
          <w:tcPr>
            <w:tcW w:w="720" w:type="dxa"/>
            <w:tcBorders>
              <w:bottom w:val="nil"/>
              <w:right w:val="nil"/>
            </w:tcBorders>
            <w:vAlign w:val="center"/>
          </w:tcPr>
          <w:p w14:paraId="712825F3" w14:textId="01172D47"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2C44D231" w14:textId="5DAE4197" w:rsidR="001A69EC" w:rsidRPr="0099602F" w:rsidRDefault="001A69EC" w:rsidP="001A69EC">
            <w:pPr>
              <w:rPr>
                <w:rFonts w:ascii="Calibri" w:hAnsi="Calibri"/>
                <w:sz w:val="18"/>
                <w:szCs w:val="18"/>
              </w:rPr>
            </w:pPr>
            <w:r w:rsidRPr="0099602F">
              <w:rPr>
                <w:rFonts w:ascii="Calibri" w:hAnsi="Calibri"/>
                <w:sz w:val="18"/>
                <w:szCs w:val="18"/>
              </w:rPr>
              <w:t>You have completed the early exit packet (includes all documents in the exit packet)</w:t>
            </w:r>
          </w:p>
        </w:tc>
      </w:tr>
      <w:tr w:rsidR="001A69EC" w:rsidRPr="0099602F" w14:paraId="7B1DF98F" w14:textId="77777777" w:rsidTr="00BB1F48">
        <w:trPr>
          <w:cantSplit/>
          <w:trHeight w:val="288"/>
        </w:trPr>
        <w:tc>
          <w:tcPr>
            <w:tcW w:w="720" w:type="dxa"/>
            <w:tcBorders>
              <w:top w:val="nil"/>
              <w:right w:val="nil"/>
            </w:tcBorders>
            <w:vAlign w:val="center"/>
          </w:tcPr>
          <w:p w14:paraId="2B9B44E1" w14:textId="12D3AD5B"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7EAE2DBF" w14:textId="385AEA1A" w:rsidR="001A69EC" w:rsidRPr="0099602F" w:rsidRDefault="001A69EC" w:rsidP="001A69EC">
            <w:pPr>
              <w:rPr>
                <w:rFonts w:ascii="Calibri" w:hAnsi="Calibri"/>
                <w:sz w:val="18"/>
                <w:szCs w:val="18"/>
              </w:rPr>
            </w:pPr>
            <w:r w:rsidRPr="0099602F">
              <w:rPr>
                <w:rFonts w:ascii="Calibri" w:hAnsi="Calibri"/>
                <w:sz w:val="18"/>
                <w:szCs w:val="18"/>
              </w:rPr>
              <w:t>If necessary, you have included compelling circumstance documentation</w:t>
            </w:r>
          </w:p>
        </w:tc>
      </w:tr>
      <w:tr w:rsidR="001A69EC" w:rsidRPr="0099602F" w14:paraId="26209716" w14:textId="77777777" w:rsidTr="001A69EC">
        <w:trPr>
          <w:cantSplit/>
          <w:trHeight w:val="288"/>
        </w:trPr>
        <w:tc>
          <w:tcPr>
            <w:tcW w:w="10885" w:type="dxa"/>
            <w:gridSpan w:val="5"/>
            <w:tcBorders>
              <w:bottom w:val="single" w:sz="4" w:space="0" w:color="auto"/>
            </w:tcBorders>
            <w:shd w:val="clear" w:color="auto" w:fill="D9D9D9"/>
            <w:vAlign w:val="center"/>
          </w:tcPr>
          <w:p w14:paraId="47FBE8D9" w14:textId="62E9A48F" w:rsidR="001A69EC" w:rsidRPr="0099602F" w:rsidRDefault="001A69EC" w:rsidP="001A69EC">
            <w:pPr>
              <w:rPr>
                <w:rFonts w:ascii="Calibri" w:hAnsi="Calibri"/>
              </w:rPr>
            </w:pPr>
            <w:r w:rsidRPr="0099602F">
              <w:rPr>
                <w:rFonts w:ascii="Calibri" w:hAnsi="Calibri"/>
                <w:b/>
                <w:szCs w:val="18"/>
              </w:rPr>
              <w:t>Exit Paperwork</w:t>
            </w:r>
            <w:r>
              <w:rPr>
                <w:rFonts w:ascii="Calibri" w:hAnsi="Calibri"/>
                <w:b/>
                <w:szCs w:val="18"/>
              </w:rPr>
              <w:t xml:space="preserve"> sent to IACC no later than 7 days from your exit date</w:t>
            </w:r>
          </w:p>
        </w:tc>
      </w:tr>
      <w:tr w:rsidR="001A69EC" w:rsidRPr="0099602F" w14:paraId="58C9B2C8" w14:textId="77777777" w:rsidTr="00BB1F48">
        <w:trPr>
          <w:cantSplit/>
          <w:trHeight w:val="288"/>
        </w:trPr>
        <w:tc>
          <w:tcPr>
            <w:tcW w:w="720" w:type="dxa"/>
            <w:tcBorders>
              <w:bottom w:val="nil"/>
              <w:right w:val="nil"/>
            </w:tcBorders>
            <w:vAlign w:val="center"/>
          </w:tcPr>
          <w:p w14:paraId="4B51010E" w14:textId="0820B786"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7DA25CA9" w14:textId="14FB4F5F" w:rsidR="001A69EC" w:rsidRPr="0099602F" w:rsidRDefault="001A69EC" w:rsidP="001A69EC">
            <w:pPr>
              <w:rPr>
                <w:rFonts w:ascii="Calibri" w:hAnsi="Calibri"/>
                <w:sz w:val="18"/>
                <w:szCs w:val="18"/>
              </w:rPr>
            </w:pPr>
            <w:r w:rsidRPr="0099602F">
              <w:rPr>
                <w:rFonts w:ascii="Calibri" w:hAnsi="Calibri"/>
                <w:sz w:val="18"/>
                <w:szCs w:val="18"/>
              </w:rPr>
              <w:t>National Trust Exit Form (via my.americorps.gov)</w:t>
            </w:r>
          </w:p>
        </w:tc>
      </w:tr>
      <w:tr w:rsidR="001A69EC" w:rsidRPr="0099602F" w14:paraId="12EEEEEB" w14:textId="77777777" w:rsidTr="00BB1F48">
        <w:trPr>
          <w:cantSplit/>
          <w:trHeight w:val="288"/>
        </w:trPr>
        <w:tc>
          <w:tcPr>
            <w:tcW w:w="720" w:type="dxa"/>
            <w:tcBorders>
              <w:top w:val="nil"/>
              <w:bottom w:val="nil"/>
              <w:right w:val="nil"/>
            </w:tcBorders>
            <w:vAlign w:val="center"/>
          </w:tcPr>
          <w:p w14:paraId="4CDC985E" w14:textId="39127ABC"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5CE35B3" w14:textId="263E24B2" w:rsidR="001A69EC" w:rsidRPr="0099602F" w:rsidRDefault="001A69EC" w:rsidP="001A69EC">
            <w:pPr>
              <w:rPr>
                <w:rFonts w:ascii="Calibri" w:hAnsi="Calibri"/>
                <w:sz w:val="18"/>
                <w:szCs w:val="18"/>
              </w:rPr>
            </w:pPr>
            <w:r>
              <w:rPr>
                <w:rFonts w:ascii="Calibri" w:hAnsi="Calibri"/>
                <w:sz w:val="18"/>
                <w:szCs w:val="18"/>
              </w:rPr>
              <w:t>End-of-term progress report (</w:t>
            </w:r>
            <w:r w:rsidRPr="001A69EC">
              <w:rPr>
                <w:rFonts w:ascii="Calibri" w:hAnsi="Calibri"/>
                <w:sz w:val="18"/>
                <w:szCs w:val="18"/>
              </w:rPr>
              <w:t>https://iacampuscompact.formstack.com/forms/americorps</w:t>
            </w:r>
            <w:r>
              <w:rPr>
                <w:rFonts w:ascii="Calibri" w:hAnsi="Calibri"/>
                <w:sz w:val="18"/>
                <w:szCs w:val="18"/>
              </w:rPr>
              <w:t>)</w:t>
            </w:r>
          </w:p>
        </w:tc>
      </w:tr>
      <w:tr w:rsidR="001A69EC" w:rsidRPr="0099602F" w14:paraId="2E727323" w14:textId="77777777" w:rsidTr="00450E24">
        <w:trPr>
          <w:cantSplit/>
          <w:trHeight w:val="288"/>
        </w:trPr>
        <w:tc>
          <w:tcPr>
            <w:tcW w:w="720" w:type="dxa"/>
            <w:tcBorders>
              <w:top w:val="nil"/>
              <w:bottom w:val="nil"/>
              <w:right w:val="nil"/>
            </w:tcBorders>
            <w:vAlign w:val="center"/>
          </w:tcPr>
          <w:p w14:paraId="62F17406" w14:textId="4AAB3C89" w:rsidR="001A69EC"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63FCF22E" w14:textId="40F2F53B" w:rsidR="001A69EC" w:rsidRDefault="001A69EC" w:rsidP="001A69EC">
            <w:pPr>
              <w:rPr>
                <w:rFonts w:ascii="Calibri" w:hAnsi="Calibri"/>
                <w:sz w:val="18"/>
                <w:szCs w:val="18"/>
              </w:rPr>
            </w:pPr>
            <w:r>
              <w:rPr>
                <w:rFonts w:ascii="Calibri" w:hAnsi="Calibri"/>
                <w:sz w:val="18"/>
                <w:szCs w:val="18"/>
              </w:rPr>
              <w:t>Mid Term S</w:t>
            </w:r>
            <w:r w:rsidRPr="0099602F">
              <w:rPr>
                <w:rFonts w:ascii="Calibri" w:hAnsi="Calibri"/>
                <w:sz w:val="18"/>
                <w:szCs w:val="18"/>
              </w:rPr>
              <w:t>elf-evaluation</w:t>
            </w:r>
            <w:r>
              <w:rPr>
                <w:rFonts w:ascii="Calibri" w:hAnsi="Calibri"/>
                <w:sz w:val="18"/>
                <w:szCs w:val="18"/>
              </w:rPr>
              <w:t xml:space="preserve"> (FT members only)</w:t>
            </w:r>
          </w:p>
        </w:tc>
        <w:tc>
          <w:tcPr>
            <w:tcW w:w="6030" w:type="dxa"/>
            <w:gridSpan w:val="2"/>
            <w:vMerge w:val="restart"/>
            <w:tcBorders>
              <w:top w:val="nil"/>
              <w:left w:val="nil"/>
            </w:tcBorders>
            <w:vAlign w:val="center"/>
          </w:tcPr>
          <w:p w14:paraId="10B17041" w14:textId="77777777" w:rsidR="001A69EC" w:rsidRDefault="001A69EC" w:rsidP="001A69EC">
            <w:pPr>
              <w:rPr>
                <w:rFonts w:ascii="Calibri" w:hAnsi="Calibri"/>
                <w:sz w:val="18"/>
                <w:szCs w:val="18"/>
              </w:rPr>
            </w:pPr>
            <w:r w:rsidRPr="00597822">
              <w:rPr>
                <w:rFonts w:ascii="Calibri" w:hAnsi="Calibri"/>
                <w:sz w:val="18"/>
                <w:szCs w:val="18"/>
              </w:rPr>
              <w:sym w:font="Wingdings" w:char="F0E7"/>
            </w:r>
          </w:p>
          <w:p w14:paraId="7744A48D" w14:textId="77BFB5E1" w:rsidR="001A69EC" w:rsidRDefault="001A69EC" w:rsidP="001A69EC">
            <w:pPr>
              <w:rPr>
                <w:rFonts w:ascii="Calibri" w:hAnsi="Calibri"/>
                <w:sz w:val="18"/>
                <w:szCs w:val="18"/>
              </w:rPr>
            </w:pPr>
            <w:r w:rsidRPr="00597822">
              <w:rPr>
                <w:rFonts w:ascii="Calibri" w:hAnsi="Calibri"/>
                <w:sz w:val="18"/>
                <w:szCs w:val="18"/>
              </w:rPr>
              <w:sym w:font="Wingdings" w:char="F0E7"/>
            </w:r>
            <w:r>
              <w:rPr>
                <w:rFonts w:ascii="Calibri" w:hAnsi="Calibri"/>
                <w:sz w:val="18"/>
                <w:szCs w:val="18"/>
              </w:rPr>
              <w:t xml:space="preserve"> Iowa Campus Compact </w:t>
            </w:r>
            <w:r w:rsidRPr="00597822">
              <w:rPr>
                <w:rFonts w:ascii="Calibri" w:hAnsi="Calibri"/>
                <w:b/>
                <w:sz w:val="18"/>
                <w:szCs w:val="18"/>
                <w:u w:val="single"/>
              </w:rPr>
              <w:t>MUST</w:t>
            </w:r>
            <w:r>
              <w:rPr>
                <w:rFonts w:ascii="Calibri" w:hAnsi="Calibri"/>
                <w:sz w:val="18"/>
                <w:szCs w:val="18"/>
              </w:rPr>
              <w:t xml:space="preserve"> receive these documents </w:t>
            </w:r>
          </w:p>
          <w:p w14:paraId="45CFFAA2" w14:textId="77777777" w:rsidR="001A69EC" w:rsidRDefault="001A69EC" w:rsidP="001A69EC">
            <w:pPr>
              <w:rPr>
                <w:rFonts w:ascii="Calibri" w:hAnsi="Calibri"/>
                <w:sz w:val="18"/>
                <w:szCs w:val="18"/>
              </w:rPr>
            </w:pPr>
            <w:r w:rsidRPr="00597822">
              <w:rPr>
                <w:rFonts w:ascii="Calibri" w:hAnsi="Calibri"/>
                <w:sz w:val="18"/>
                <w:szCs w:val="18"/>
              </w:rPr>
              <w:sym w:font="Wingdings" w:char="F0E7"/>
            </w:r>
            <w:r>
              <w:rPr>
                <w:rFonts w:ascii="Calibri" w:hAnsi="Calibri"/>
                <w:sz w:val="18"/>
                <w:szCs w:val="18"/>
              </w:rPr>
              <w:t xml:space="preserve"> in order for you to receive your education award.</w:t>
            </w:r>
          </w:p>
          <w:p w14:paraId="257A6F45" w14:textId="77777777" w:rsidR="001A69EC" w:rsidRDefault="001A69EC" w:rsidP="001A69EC">
            <w:pPr>
              <w:rPr>
                <w:rFonts w:ascii="Calibri" w:hAnsi="Calibri"/>
                <w:sz w:val="18"/>
                <w:szCs w:val="18"/>
              </w:rPr>
            </w:pPr>
            <w:r w:rsidRPr="00597822">
              <w:rPr>
                <w:rFonts w:ascii="Calibri" w:hAnsi="Calibri"/>
                <w:sz w:val="18"/>
                <w:szCs w:val="18"/>
              </w:rPr>
              <w:sym w:font="Wingdings" w:char="F0E7"/>
            </w:r>
          </w:p>
          <w:p w14:paraId="79E3AD0B" w14:textId="6296B504" w:rsidR="001A69EC" w:rsidRDefault="001A69EC" w:rsidP="001A69EC">
            <w:pPr>
              <w:rPr>
                <w:rFonts w:ascii="Calibri" w:hAnsi="Calibri"/>
                <w:sz w:val="18"/>
                <w:szCs w:val="18"/>
              </w:rPr>
            </w:pPr>
            <w:r w:rsidRPr="00597822">
              <w:rPr>
                <w:rFonts w:ascii="Calibri" w:hAnsi="Calibri"/>
                <w:sz w:val="18"/>
                <w:szCs w:val="18"/>
              </w:rPr>
              <w:sym w:font="Wingdings" w:char="F0E7"/>
            </w:r>
          </w:p>
        </w:tc>
      </w:tr>
      <w:tr w:rsidR="001A69EC" w:rsidRPr="0099602F" w14:paraId="3C16C6FE" w14:textId="77777777" w:rsidTr="00450E24">
        <w:trPr>
          <w:cantSplit/>
          <w:trHeight w:val="288"/>
        </w:trPr>
        <w:tc>
          <w:tcPr>
            <w:tcW w:w="720" w:type="dxa"/>
            <w:tcBorders>
              <w:top w:val="nil"/>
              <w:bottom w:val="nil"/>
              <w:right w:val="nil"/>
            </w:tcBorders>
            <w:vAlign w:val="center"/>
          </w:tcPr>
          <w:p w14:paraId="42F0E424" w14:textId="4792B781" w:rsidR="001A69EC"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2E6D0BA7" w14:textId="537B9868" w:rsidR="001A69EC" w:rsidRDefault="001A69EC" w:rsidP="001A69EC">
            <w:pPr>
              <w:rPr>
                <w:rFonts w:ascii="Calibri" w:hAnsi="Calibri"/>
                <w:sz w:val="18"/>
                <w:szCs w:val="18"/>
              </w:rPr>
            </w:pPr>
            <w:r>
              <w:rPr>
                <w:rFonts w:ascii="Calibri" w:hAnsi="Calibri"/>
                <w:sz w:val="18"/>
                <w:szCs w:val="18"/>
              </w:rPr>
              <w:t>Mid Term S</w:t>
            </w:r>
            <w:r w:rsidRPr="0099602F">
              <w:rPr>
                <w:rFonts w:ascii="Calibri" w:hAnsi="Calibri"/>
                <w:sz w:val="18"/>
                <w:szCs w:val="18"/>
              </w:rPr>
              <w:t>upervisor evaluat</w:t>
            </w:r>
            <w:r>
              <w:rPr>
                <w:rFonts w:ascii="Calibri" w:hAnsi="Calibri"/>
                <w:sz w:val="18"/>
                <w:szCs w:val="18"/>
              </w:rPr>
              <w:t>ion (FT members only)</w:t>
            </w:r>
          </w:p>
        </w:tc>
        <w:tc>
          <w:tcPr>
            <w:tcW w:w="6030" w:type="dxa"/>
            <w:gridSpan w:val="2"/>
            <w:vMerge/>
            <w:tcBorders>
              <w:left w:val="nil"/>
            </w:tcBorders>
            <w:vAlign w:val="center"/>
          </w:tcPr>
          <w:p w14:paraId="2864BF97" w14:textId="2A71C7C4" w:rsidR="001A69EC" w:rsidRPr="00597822" w:rsidRDefault="001A69EC" w:rsidP="001A69EC">
            <w:pPr>
              <w:rPr>
                <w:rFonts w:ascii="Calibri" w:hAnsi="Calibri"/>
                <w:sz w:val="18"/>
                <w:szCs w:val="18"/>
              </w:rPr>
            </w:pPr>
          </w:p>
        </w:tc>
      </w:tr>
      <w:tr w:rsidR="001A69EC" w:rsidRPr="0099602F" w14:paraId="02D3B3DB" w14:textId="77777777" w:rsidTr="00450E24">
        <w:trPr>
          <w:cantSplit/>
          <w:trHeight w:val="288"/>
        </w:trPr>
        <w:tc>
          <w:tcPr>
            <w:tcW w:w="720" w:type="dxa"/>
            <w:tcBorders>
              <w:top w:val="nil"/>
              <w:bottom w:val="nil"/>
              <w:right w:val="nil"/>
            </w:tcBorders>
            <w:vAlign w:val="center"/>
          </w:tcPr>
          <w:p w14:paraId="73506D82" w14:textId="3487A96D"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76AB70C5" w14:textId="3D1D9FC9" w:rsidR="001A69EC" w:rsidRPr="0099602F" w:rsidRDefault="001A69EC" w:rsidP="001A69EC">
            <w:pPr>
              <w:rPr>
                <w:rFonts w:ascii="Calibri" w:hAnsi="Calibri"/>
                <w:sz w:val="18"/>
                <w:szCs w:val="18"/>
              </w:rPr>
            </w:pPr>
            <w:r>
              <w:rPr>
                <w:rFonts w:ascii="Calibri" w:hAnsi="Calibri"/>
                <w:sz w:val="18"/>
                <w:szCs w:val="18"/>
              </w:rPr>
              <w:t>End of Term S</w:t>
            </w:r>
            <w:r w:rsidRPr="0099602F">
              <w:rPr>
                <w:rFonts w:ascii="Calibri" w:hAnsi="Calibri"/>
                <w:sz w:val="18"/>
                <w:szCs w:val="18"/>
              </w:rPr>
              <w:t>elf-evaluation</w:t>
            </w:r>
          </w:p>
        </w:tc>
        <w:tc>
          <w:tcPr>
            <w:tcW w:w="6030" w:type="dxa"/>
            <w:gridSpan w:val="2"/>
            <w:vMerge/>
            <w:tcBorders>
              <w:left w:val="nil"/>
            </w:tcBorders>
            <w:vAlign w:val="center"/>
          </w:tcPr>
          <w:p w14:paraId="6F8600A5" w14:textId="6AF40B65" w:rsidR="001A69EC" w:rsidRPr="0099602F" w:rsidRDefault="001A69EC" w:rsidP="001A69EC">
            <w:pPr>
              <w:rPr>
                <w:rFonts w:ascii="Calibri" w:hAnsi="Calibri"/>
                <w:sz w:val="18"/>
                <w:szCs w:val="18"/>
              </w:rPr>
            </w:pPr>
          </w:p>
        </w:tc>
      </w:tr>
      <w:tr w:rsidR="001A69EC" w:rsidRPr="0099602F" w14:paraId="4F77F62F" w14:textId="77777777" w:rsidTr="001F166C">
        <w:trPr>
          <w:cantSplit/>
          <w:trHeight w:val="288"/>
        </w:trPr>
        <w:tc>
          <w:tcPr>
            <w:tcW w:w="720" w:type="dxa"/>
            <w:tcBorders>
              <w:top w:val="nil"/>
              <w:bottom w:val="nil"/>
              <w:right w:val="nil"/>
            </w:tcBorders>
            <w:vAlign w:val="center"/>
          </w:tcPr>
          <w:p w14:paraId="0EA77A0E" w14:textId="332F6AB6"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02635B73" w14:textId="0E3F731A" w:rsidR="001A69EC" w:rsidRPr="0099602F" w:rsidRDefault="001A69EC" w:rsidP="001A69EC">
            <w:pPr>
              <w:rPr>
                <w:rFonts w:ascii="Calibri" w:hAnsi="Calibri"/>
                <w:sz w:val="18"/>
                <w:szCs w:val="18"/>
              </w:rPr>
            </w:pPr>
            <w:r>
              <w:rPr>
                <w:rFonts w:ascii="Calibri" w:hAnsi="Calibri"/>
                <w:sz w:val="18"/>
                <w:szCs w:val="18"/>
              </w:rPr>
              <w:t>End of Term S</w:t>
            </w:r>
            <w:r w:rsidRPr="0099602F">
              <w:rPr>
                <w:rFonts w:ascii="Calibri" w:hAnsi="Calibri"/>
                <w:sz w:val="18"/>
                <w:szCs w:val="18"/>
              </w:rPr>
              <w:t>upervisor evaluat</w:t>
            </w:r>
            <w:r>
              <w:rPr>
                <w:rFonts w:ascii="Calibri" w:hAnsi="Calibri"/>
                <w:sz w:val="18"/>
                <w:szCs w:val="18"/>
              </w:rPr>
              <w:t>ion</w:t>
            </w:r>
          </w:p>
        </w:tc>
        <w:tc>
          <w:tcPr>
            <w:tcW w:w="6030" w:type="dxa"/>
            <w:gridSpan w:val="2"/>
            <w:vMerge/>
            <w:tcBorders>
              <w:left w:val="nil"/>
              <w:bottom w:val="nil"/>
            </w:tcBorders>
            <w:vAlign w:val="center"/>
          </w:tcPr>
          <w:p w14:paraId="4A0225FB" w14:textId="5E9582FD" w:rsidR="001A69EC" w:rsidRPr="0099602F" w:rsidRDefault="001A69EC" w:rsidP="001A69EC">
            <w:pPr>
              <w:rPr>
                <w:rFonts w:ascii="Calibri" w:hAnsi="Calibri"/>
                <w:sz w:val="18"/>
                <w:szCs w:val="18"/>
              </w:rPr>
            </w:pPr>
          </w:p>
        </w:tc>
      </w:tr>
      <w:tr w:rsidR="001A69EC" w:rsidRPr="0099602F" w14:paraId="0C7D6E07" w14:textId="77777777" w:rsidTr="00BB1F48">
        <w:trPr>
          <w:cantSplit/>
          <w:trHeight w:val="288"/>
        </w:trPr>
        <w:tc>
          <w:tcPr>
            <w:tcW w:w="720" w:type="dxa"/>
            <w:tcBorders>
              <w:top w:val="nil"/>
              <w:right w:val="nil"/>
            </w:tcBorders>
            <w:vAlign w:val="center"/>
          </w:tcPr>
          <w:p w14:paraId="38122656" w14:textId="472FC258"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2B558FE1" w14:textId="63D39609" w:rsidR="001A69EC" w:rsidRPr="0099602F" w:rsidRDefault="001A69EC" w:rsidP="001A69EC">
            <w:pPr>
              <w:rPr>
                <w:rFonts w:ascii="Calibri" w:hAnsi="Calibri"/>
                <w:sz w:val="18"/>
                <w:szCs w:val="18"/>
              </w:rPr>
            </w:pPr>
            <w:r w:rsidRPr="0099602F">
              <w:rPr>
                <w:rFonts w:ascii="Calibri" w:hAnsi="Calibri"/>
                <w:sz w:val="18"/>
                <w:szCs w:val="18"/>
              </w:rPr>
              <w:t>You have completed your Member Training Certification Form</w:t>
            </w:r>
          </w:p>
        </w:tc>
      </w:tr>
    </w:tbl>
    <w:p w14:paraId="42F2BA5D" w14:textId="77777777" w:rsidR="00481D15" w:rsidRDefault="00481D15" w:rsidP="00852E74"/>
    <w:p w14:paraId="6FF55F9D" w14:textId="4C4037F4" w:rsidR="00450E24" w:rsidRDefault="00450E24">
      <w:pPr>
        <w:sectPr w:rsidR="00450E24" w:rsidSect="00F31031">
          <w:headerReference w:type="default" r:id="rId8"/>
          <w:pgSz w:w="12240" w:h="15840"/>
          <w:pgMar w:top="720" w:right="720" w:bottom="720" w:left="720" w:header="720" w:footer="720" w:gutter="0"/>
          <w:cols w:space="720"/>
          <w:docGrid w:linePitch="360"/>
        </w:sectPr>
      </w:pPr>
    </w:p>
    <w:p w14:paraId="34916BED" w14:textId="77777777" w:rsidR="00AC7669" w:rsidRPr="006D711E" w:rsidRDefault="00AC7669" w:rsidP="00AC7669">
      <w:pPr>
        <w:spacing w:after="0" w:line="240" w:lineRule="auto"/>
        <w:rPr>
          <w:rFonts w:eastAsia="Times New Roman" w:cs="Arial"/>
          <w:b/>
          <w:sz w:val="28"/>
        </w:rPr>
      </w:pPr>
      <w:r w:rsidRPr="006D711E">
        <w:rPr>
          <w:rFonts w:eastAsia="Times New Roman" w:cs="Arial"/>
          <w:b/>
          <w:sz w:val="28"/>
        </w:rPr>
        <w:lastRenderedPageBreak/>
        <w:t>Agenda</w:t>
      </w:r>
    </w:p>
    <w:p w14:paraId="49E63538"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Introductions</w:t>
      </w:r>
    </w:p>
    <w:p w14:paraId="1F94822F"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Background</w:t>
      </w:r>
    </w:p>
    <w:p w14:paraId="1F52FA93"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Iowa Campus Compact</w:t>
      </w:r>
    </w:p>
    <w:p w14:paraId="4D63A767"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AmeriCorps/Corporation for National and Community Service</w:t>
      </w:r>
    </w:p>
    <w:p w14:paraId="0319F7A2"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Iowa Commission on Volunteer Services</w:t>
      </w:r>
    </w:p>
    <w:p w14:paraId="163DB3D5"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Communication with Iowa Campus Compact &amp; your supervisor</w:t>
      </w:r>
    </w:p>
    <w:p w14:paraId="5828ABC6"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Monthly reports</w:t>
      </w:r>
    </w:p>
    <w:p w14:paraId="2B52C105"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Key events</w:t>
      </w:r>
    </w:p>
    <w:p w14:paraId="20C39A7C"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AmeriCorps Policies and Member Service Agreement</w:t>
      </w:r>
    </w:p>
    <w:p w14:paraId="0B0A4D55"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Program dates</w:t>
      </w:r>
    </w:p>
    <w:p w14:paraId="254577E5" w14:textId="77777777" w:rsidR="00AC7669" w:rsidRDefault="00AC7669" w:rsidP="00AC7669">
      <w:pPr>
        <w:numPr>
          <w:ilvl w:val="1"/>
          <w:numId w:val="50"/>
        </w:numPr>
        <w:spacing w:after="0" w:line="240" w:lineRule="auto"/>
        <w:rPr>
          <w:rFonts w:eastAsia="Times New Roman" w:cs="Arial"/>
        </w:rPr>
      </w:pPr>
      <w:r w:rsidRPr="006D711E">
        <w:rPr>
          <w:rFonts w:eastAsia="Times New Roman" w:cs="Arial"/>
        </w:rPr>
        <w:t>Prohibited activities (see below)</w:t>
      </w:r>
    </w:p>
    <w:p w14:paraId="751540A3" w14:textId="77777777" w:rsidR="00AC7669" w:rsidRPr="00555DAE" w:rsidRDefault="00AC7669" w:rsidP="00AC7669">
      <w:pPr>
        <w:numPr>
          <w:ilvl w:val="1"/>
          <w:numId w:val="50"/>
        </w:numPr>
        <w:spacing w:after="0" w:line="240" w:lineRule="auto"/>
        <w:rPr>
          <w:rFonts w:eastAsia="Times New Roman" w:cs="Arial"/>
        </w:rPr>
      </w:pPr>
      <w:r>
        <w:rPr>
          <w:rFonts w:eastAsia="Times New Roman" w:cs="Arial"/>
        </w:rPr>
        <w:t>Nonduplication/</w:t>
      </w:r>
      <w:proofErr w:type="spellStart"/>
      <w:r>
        <w:rPr>
          <w:rFonts w:eastAsia="Times New Roman" w:cs="Arial"/>
        </w:rPr>
        <w:t>Nondisplacement</w:t>
      </w:r>
      <w:proofErr w:type="spellEnd"/>
    </w:p>
    <w:p w14:paraId="4B5DB31D" w14:textId="77777777" w:rsidR="00AC7669" w:rsidRDefault="00AC7669" w:rsidP="00AC7669">
      <w:pPr>
        <w:numPr>
          <w:ilvl w:val="1"/>
          <w:numId w:val="50"/>
        </w:numPr>
        <w:spacing w:after="0" w:line="240" w:lineRule="auto"/>
        <w:rPr>
          <w:rFonts w:eastAsia="Times New Roman" w:cs="Arial"/>
        </w:rPr>
      </w:pPr>
      <w:r>
        <w:rPr>
          <w:rFonts w:eastAsia="Times New Roman" w:cs="Arial"/>
        </w:rPr>
        <w:t>Member Rights and Responsibilities</w:t>
      </w:r>
    </w:p>
    <w:p w14:paraId="64AD29CA" w14:textId="77777777" w:rsidR="00AC7669" w:rsidRDefault="00AC7669" w:rsidP="00AC7669">
      <w:pPr>
        <w:numPr>
          <w:ilvl w:val="1"/>
          <w:numId w:val="50"/>
        </w:numPr>
        <w:spacing w:after="0" w:line="240" w:lineRule="auto"/>
        <w:rPr>
          <w:rFonts w:eastAsia="Times New Roman" w:cs="Arial"/>
        </w:rPr>
      </w:pPr>
      <w:r>
        <w:rPr>
          <w:rFonts w:eastAsia="Times New Roman" w:cs="Arial"/>
        </w:rPr>
        <w:t>Grievance Procedures</w:t>
      </w:r>
    </w:p>
    <w:p w14:paraId="62290472" w14:textId="77777777" w:rsidR="00AC7669" w:rsidRDefault="00AC7669" w:rsidP="00AC7669">
      <w:pPr>
        <w:numPr>
          <w:ilvl w:val="1"/>
          <w:numId w:val="50"/>
        </w:numPr>
        <w:spacing w:after="0" w:line="240" w:lineRule="auto"/>
        <w:rPr>
          <w:rFonts w:eastAsia="Times New Roman" w:cs="Arial"/>
        </w:rPr>
      </w:pPr>
      <w:r w:rsidRPr="006D711E">
        <w:rPr>
          <w:rFonts w:eastAsia="Times New Roman" w:cs="Arial"/>
        </w:rPr>
        <w:t>Rules of conduct</w:t>
      </w:r>
    </w:p>
    <w:p w14:paraId="5A9C6FFD" w14:textId="77777777" w:rsidR="00AC7669" w:rsidRPr="006D711E" w:rsidRDefault="00AC7669" w:rsidP="00AC7669">
      <w:pPr>
        <w:numPr>
          <w:ilvl w:val="1"/>
          <w:numId w:val="50"/>
        </w:numPr>
        <w:spacing w:after="0" w:line="240" w:lineRule="auto"/>
        <w:rPr>
          <w:rFonts w:eastAsia="Times New Roman" w:cs="Arial"/>
        </w:rPr>
      </w:pPr>
      <w:r>
        <w:rPr>
          <w:rFonts w:eastAsia="Times New Roman" w:cs="Arial"/>
        </w:rPr>
        <w:t>Sexual Harassment/Discrimination</w:t>
      </w:r>
    </w:p>
    <w:p w14:paraId="3E81304D"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Drug and alcohol policy</w:t>
      </w:r>
    </w:p>
    <w:p w14:paraId="7D26C951"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Criminal history disclosure</w:t>
      </w:r>
    </w:p>
    <w:p w14:paraId="54063657"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Suspension/Termination</w:t>
      </w:r>
    </w:p>
    <w:p w14:paraId="0D5F82A6"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AmeriCorps Benefits</w:t>
      </w:r>
    </w:p>
    <w:p w14:paraId="2423C205"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Education Award</w:t>
      </w:r>
    </w:p>
    <w:p w14:paraId="0AD6F7A3"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Position Description</w:t>
      </w:r>
    </w:p>
    <w:p w14:paraId="73E6D611"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Member evaluations</w:t>
      </w:r>
    </w:p>
    <w:p w14:paraId="79AF50AB" w14:textId="77777777" w:rsidR="00AC7669" w:rsidRPr="006D711E" w:rsidRDefault="00AC7669" w:rsidP="00AC7669">
      <w:pPr>
        <w:numPr>
          <w:ilvl w:val="1"/>
          <w:numId w:val="50"/>
        </w:numPr>
        <w:spacing w:after="0" w:line="240" w:lineRule="auto"/>
        <w:rPr>
          <w:rFonts w:eastAsia="Times New Roman" w:cs="Arial"/>
        </w:rPr>
      </w:pPr>
      <w:proofErr w:type="spellStart"/>
      <w:r w:rsidRPr="006D711E">
        <w:rPr>
          <w:rFonts w:eastAsia="Times New Roman" w:cs="Arial"/>
        </w:rPr>
        <w:t>Self evaluation</w:t>
      </w:r>
      <w:proofErr w:type="spellEnd"/>
    </w:p>
    <w:p w14:paraId="55B6B21F"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Exit evaluation</w:t>
      </w:r>
    </w:p>
    <w:p w14:paraId="5CDC2ECB"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Required reporting information and data collection</w:t>
      </w:r>
    </w:p>
    <w:p w14:paraId="05FC124B" w14:textId="26C1AE9D" w:rsidR="00AC7669" w:rsidRPr="006D711E" w:rsidRDefault="009D3E6D" w:rsidP="00AC7669">
      <w:pPr>
        <w:numPr>
          <w:ilvl w:val="1"/>
          <w:numId w:val="50"/>
        </w:numPr>
        <w:spacing w:after="0" w:line="240" w:lineRule="auto"/>
        <w:rPr>
          <w:rFonts w:eastAsia="Times New Roman" w:cs="Arial"/>
        </w:rPr>
      </w:pPr>
      <w:proofErr w:type="spellStart"/>
      <w:r>
        <w:rPr>
          <w:rFonts w:eastAsia="Times New Roman" w:cs="Arial"/>
        </w:rPr>
        <w:t>OnCorps</w:t>
      </w:r>
      <w:proofErr w:type="spellEnd"/>
      <w:r w:rsidR="00AC7669" w:rsidRPr="006D711E">
        <w:rPr>
          <w:rFonts w:eastAsia="Times New Roman" w:cs="Arial"/>
        </w:rPr>
        <w:t xml:space="preserve"> Timekeeping program</w:t>
      </w:r>
    </w:p>
    <w:p w14:paraId="325673FB" w14:textId="77777777" w:rsidR="00AC7669" w:rsidRPr="006D711E" w:rsidRDefault="00AC7669" w:rsidP="00AC7669">
      <w:pPr>
        <w:numPr>
          <w:ilvl w:val="1"/>
          <w:numId w:val="50"/>
        </w:numPr>
        <w:spacing w:after="0" w:line="240" w:lineRule="auto"/>
        <w:rPr>
          <w:rFonts w:eastAsia="Times New Roman" w:cs="Arial"/>
        </w:rPr>
      </w:pPr>
      <w:r w:rsidRPr="006D711E">
        <w:rPr>
          <w:rFonts w:eastAsia="Times New Roman" w:cs="Arial"/>
        </w:rPr>
        <w:t>Program performance measures</w:t>
      </w:r>
    </w:p>
    <w:p w14:paraId="39AC2885"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 xml:space="preserve">Required trainings: </w:t>
      </w:r>
      <w:proofErr w:type="spellStart"/>
      <w:r w:rsidRPr="006D711E">
        <w:rPr>
          <w:rFonts w:eastAsia="Times New Roman" w:cs="Arial"/>
        </w:rPr>
        <w:t>IowaGrants</w:t>
      </w:r>
      <w:proofErr w:type="spellEnd"/>
      <w:r w:rsidRPr="006D711E">
        <w:rPr>
          <w:rFonts w:eastAsia="Times New Roman" w:cs="Arial"/>
        </w:rPr>
        <w:t>, Using your Education Award, citizenship, disaster preparedness, volunteer recruitment, communication, life after AmeriCorps</w:t>
      </w:r>
    </w:p>
    <w:p w14:paraId="1C9B42F8"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Successfully completing your term</w:t>
      </w:r>
    </w:p>
    <w:p w14:paraId="0B64F6F8"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Available resources &amp; Tutorials</w:t>
      </w:r>
    </w:p>
    <w:p w14:paraId="3B633786" w14:textId="77777777" w:rsidR="00AC7669" w:rsidRPr="006D711E" w:rsidRDefault="00AC7669" w:rsidP="00AC7669">
      <w:pPr>
        <w:numPr>
          <w:ilvl w:val="0"/>
          <w:numId w:val="50"/>
        </w:numPr>
        <w:tabs>
          <w:tab w:val="num" w:pos="720"/>
        </w:tabs>
        <w:spacing w:after="0" w:line="240" w:lineRule="auto"/>
        <w:rPr>
          <w:rFonts w:eastAsia="Times New Roman" w:cs="Arial"/>
        </w:rPr>
      </w:pPr>
      <w:r w:rsidRPr="006D711E">
        <w:rPr>
          <w:rFonts w:eastAsia="Times New Roman" w:cs="Arial"/>
        </w:rPr>
        <w:t>Question and answers</w:t>
      </w:r>
    </w:p>
    <w:p w14:paraId="6855E8B1" w14:textId="77777777" w:rsidR="00AC7669" w:rsidRDefault="00AC7669" w:rsidP="00AC7669">
      <w:pPr>
        <w:spacing w:after="0" w:line="240" w:lineRule="auto"/>
        <w:rPr>
          <w:rFonts w:eastAsia="Times New Roman" w:cs="Arial"/>
          <w:sz w:val="16"/>
        </w:rPr>
      </w:pPr>
    </w:p>
    <w:p w14:paraId="42CCC669" w14:textId="77777777" w:rsidR="00AC7669" w:rsidRDefault="00AC7669" w:rsidP="00AC7669">
      <w:pPr>
        <w:spacing w:after="0" w:line="240" w:lineRule="auto"/>
        <w:rPr>
          <w:rFonts w:eastAsia="Times New Roman" w:cs="Arial"/>
          <w:sz w:val="16"/>
        </w:rPr>
      </w:pPr>
    </w:p>
    <w:p w14:paraId="44E48A81" w14:textId="77777777" w:rsidR="00AC7669" w:rsidRDefault="00AC7669" w:rsidP="00AC7669">
      <w:pPr>
        <w:spacing w:after="0" w:line="240" w:lineRule="auto"/>
        <w:rPr>
          <w:rFonts w:eastAsia="Times New Roman" w:cs="Arial"/>
          <w:sz w:val="16"/>
        </w:rPr>
      </w:pPr>
    </w:p>
    <w:p w14:paraId="0EA240F8" w14:textId="77777777" w:rsidR="00AC7669" w:rsidRDefault="00AC7669" w:rsidP="00AC7669">
      <w:pPr>
        <w:spacing w:after="0" w:line="240" w:lineRule="auto"/>
        <w:rPr>
          <w:rFonts w:eastAsia="Times New Roman" w:cs="Arial"/>
          <w:sz w:val="16"/>
        </w:rPr>
      </w:pPr>
    </w:p>
    <w:p w14:paraId="01A3363A" w14:textId="77777777" w:rsidR="00AC7669" w:rsidRDefault="00AC7669" w:rsidP="00AC7669">
      <w:pPr>
        <w:spacing w:after="0" w:line="240" w:lineRule="auto"/>
        <w:rPr>
          <w:rFonts w:eastAsia="Times New Roman" w:cs="Arial"/>
          <w:sz w:val="16"/>
        </w:rPr>
      </w:pPr>
    </w:p>
    <w:p w14:paraId="6D63F129" w14:textId="77777777" w:rsidR="00AC7669" w:rsidRDefault="00AC7669" w:rsidP="00AC7669">
      <w:pPr>
        <w:spacing w:after="0" w:line="240" w:lineRule="auto"/>
        <w:rPr>
          <w:rFonts w:eastAsia="Times New Roman" w:cs="Arial"/>
          <w:sz w:val="16"/>
        </w:rPr>
      </w:pPr>
    </w:p>
    <w:p w14:paraId="2E27A48A" w14:textId="77777777" w:rsidR="00AC7669" w:rsidRDefault="00AC7669" w:rsidP="00AC7669">
      <w:pPr>
        <w:spacing w:after="0" w:line="240" w:lineRule="auto"/>
        <w:rPr>
          <w:rFonts w:eastAsia="Times New Roman"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4818"/>
        <w:gridCol w:w="270"/>
        <w:gridCol w:w="1800"/>
        <w:gridCol w:w="2155"/>
      </w:tblGrid>
      <w:tr w:rsidR="00AC7669" w:rsidRPr="006D711E" w14:paraId="693D2052" w14:textId="77777777" w:rsidTr="002206EF">
        <w:trPr>
          <w:trHeight w:val="306"/>
          <w:jc w:val="center"/>
        </w:trPr>
        <w:tc>
          <w:tcPr>
            <w:tcW w:w="1752" w:type="dxa"/>
            <w:tcBorders>
              <w:right w:val="single" w:sz="4" w:space="0" w:color="auto"/>
            </w:tcBorders>
            <w:shd w:val="clear" w:color="auto" w:fill="9CC2E5" w:themeFill="accent1" w:themeFillTint="99"/>
            <w:vAlign w:val="center"/>
          </w:tcPr>
          <w:p w14:paraId="41DFFDB3" w14:textId="77777777" w:rsidR="00AC7669" w:rsidRPr="006D711E" w:rsidRDefault="00AC7669" w:rsidP="002206EF">
            <w:pPr>
              <w:rPr>
                <w:rFonts w:asciiTheme="minorHAnsi" w:hAnsiTheme="minorHAnsi"/>
                <w:sz w:val="22"/>
                <w:szCs w:val="22"/>
              </w:rPr>
            </w:pPr>
            <w:r w:rsidRPr="006D711E">
              <w:rPr>
                <w:rFonts w:asciiTheme="minorHAnsi" w:hAnsiTheme="minorHAnsi" w:cs="Arial"/>
                <w:sz w:val="22"/>
                <w:szCs w:val="22"/>
              </w:rPr>
              <w:t>Member Name</w:t>
            </w:r>
          </w:p>
        </w:tc>
        <w:tc>
          <w:tcPr>
            <w:tcW w:w="4818" w:type="dxa"/>
            <w:tcBorders>
              <w:bottom w:val="single" w:sz="4" w:space="0" w:color="auto"/>
              <w:right w:val="single" w:sz="4" w:space="0" w:color="auto"/>
            </w:tcBorders>
            <w:shd w:val="clear" w:color="auto" w:fill="auto"/>
            <w:vAlign w:val="center"/>
          </w:tcPr>
          <w:p w14:paraId="4914A560" w14:textId="77777777" w:rsidR="00AC7669" w:rsidRPr="006D711E" w:rsidRDefault="00AC7669" w:rsidP="002206EF">
            <w:pPr>
              <w:rPr>
                <w:rFonts w:asciiTheme="minorHAnsi" w:hAnsiTheme="minorHAnsi"/>
                <w:sz w:val="22"/>
                <w:szCs w:val="22"/>
              </w:rPr>
            </w:pPr>
          </w:p>
        </w:tc>
        <w:tc>
          <w:tcPr>
            <w:tcW w:w="270" w:type="dxa"/>
            <w:tcBorders>
              <w:right w:val="single" w:sz="4" w:space="0" w:color="auto"/>
            </w:tcBorders>
            <w:shd w:val="clear" w:color="auto" w:fill="auto"/>
            <w:vAlign w:val="center"/>
          </w:tcPr>
          <w:p w14:paraId="38193C8D" w14:textId="77777777" w:rsidR="00AC7669" w:rsidRPr="006D711E" w:rsidRDefault="00AC7669" w:rsidP="002206EF">
            <w:pPr>
              <w:rPr>
                <w:rFonts w:asciiTheme="minorHAnsi" w:hAnsiTheme="minorHAnsi"/>
                <w:sz w:val="22"/>
                <w:szCs w:val="22"/>
              </w:rPr>
            </w:pPr>
          </w:p>
        </w:tc>
        <w:tc>
          <w:tcPr>
            <w:tcW w:w="1800" w:type="dxa"/>
            <w:tcBorders>
              <w:right w:val="single" w:sz="4" w:space="0" w:color="auto"/>
            </w:tcBorders>
            <w:shd w:val="clear" w:color="auto" w:fill="9CC2E5" w:themeFill="accent1" w:themeFillTint="99"/>
            <w:vAlign w:val="center"/>
          </w:tcPr>
          <w:p w14:paraId="3B34BD8C" w14:textId="77777777" w:rsidR="00AC7669" w:rsidRPr="006D711E" w:rsidRDefault="00AC7669" w:rsidP="002206EF">
            <w:pPr>
              <w:rPr>
                <w:rFonts w:asciiTheme="minorHAnsi" w:hAnsiTheme="minorHAnsi"/>
                <w:sz w:val="22"/>
                <w:szCs w:val="22"/>
              </w:rPr>
            </w:pPr>
            <w:r w:rsidRPr="006D711E">
              <w:rPr>
                <w:rFonts w:asciiTheme="minorHAnsi" w:hAnsiTheme="minorHAnsi"/>
                <w:sz w:val="22"/>
                <w:szCs w:val="22"/>
              </w:rPr>
              <w:t>Orientation Date:</w:t>
            </w:r>
          </w:p>
        </w:tc>
        <w:tc>
          <w:tcPr>
            <w:tcW w:w="2155" w:type="dxa"/>
            <w:tcBorders>
              <w:left w:val="single" w:sz="4" w:space="0" w:color="auto"/>
              <w:bottom w:val="single" w:sz="4" w:space="0" w:color="auto"/>
              <w:right w:val="single" w:sz="4" w:space="0" w:color="auto"/>
            </w:tcBorders>
            <w:vAlign w:val="center"/>
          </w:tcPr>
          <w:p w14:paraId="715872E8" w14:textId="77777777" w:rsidR="00AC7669" w:rsidRPr="006D711E" w:rsidRDefault="00AC7669" w:rsidP="002206EF">
            <w:pPr>
              <w:rPr>
                <w:rFonts w:asciiTheme="minorHAnsi" w:hAnsiTheme="minorHAnsi" w:cs="Arial"/>
                <w:sz w:val="22"/>
                <w:szCs w:val="22"/>
              </w:rPr>
            </w:pPr>
          </w:p>
        </w:tc>
      </w:tr>
    </w:tbl>
    <w:p w14:paraId="690DD54F" w14:textId="77777777" w:rsidR="00AC7669" w:rsidRPr="006D711E" w:rsidRDefault="00AC7669" w:rsidP="00AC7669">
      <w:pPr>
        <w:spacing w:after="0" w:line="240" w:lineRule="auto"/>
        <w:rPr>
          <w:rFonts w:eastAsia="Times New Roman" w:cs="Arial"/>
          <w:b/>
        </w:rPr>
      </w:pPr>
    </w:p>
    <w:p w14:paraId="52BD2AA3" w14:textId="77777777" w:rsidR="00AC7669" w:rsidRPr="006D711E" w:rsidRDefault="00AC7669" w:rsidP="00AC7669">
      <w:pPr>
        <w:spacing w:after="0" w:line="240" w:lineRule="auto"/>
        <w:rPr>
          <w:rFonts w:eastAsia="Times New Roman" w:cs="Arial"/>
          <w:b/>
        </w:rPr>
      </w:pPr>
      <w:r w:rsidRPr="006D711E">
        <w:rPr>
          <w:rFonts w:eastAsia="Times New Roman" w:cs="Arial"/>
          <w:b/>
          <w:sz w:val="28"/>
        </w:rPr>
        <w:t>Attendance Verification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gridCol w:w="269"/>
        <w:gridCol w:w="1430"/>
      </w:tblGrid>
      <w:tr w:rsidR="00AC7669" w:rsidRPr="006D711E" w14:paraId="5177FB0D" w14:textId="77777777" w:rsidTr="002206EF">
        <w:trPr>
          <w:trHeight w:val="450"/>
        </w:trPr>
        <w:tc>
          <w:tcPr>
            <w:tcW w:w="9198" w:type="dxa"/>
            <w:tcBorders>
              <w:bottom w:val="single" w:sz="4" w:space="0" w:color="auto"/>
            </w:tcBorders>
            <w:vAlign w:val="center"/>
          </w:tcPr>
          <w:p w14:paraId="3E19A17B" w14:textId="77777777" w:rsidR="00AC7669" w:rsidRPr="006D711E" w:rsidRDefault="00AC7669" w:rsidP="002206EF">
            <w:pPr>
              <w:rPr>
                <w:rFonts w:asciiTheme="minorHAnsi" w:hAnsiTheme="minorHAnsi"/>
                <w:sz w:val="22"/>
                <w:szCs w:val="22"/>
              </w:rPr>
            </w:pPr>
          </w:p>
        </w:tc>
        <w:tc>
          <w:tcPr>
            <w:tcW w:w="270" w:type="dxa"/>
            <w:vAlign w:val="center"/>
          </w:tcPr>
          <w:p w14:paraId="7854C598" w14:textId="77777777" w:rsidR="00AC7669" w:rsidRPr="006D711E" w:rsidRDefault="00AC7669" w:rsidP="002206EF">
            <w:pPr>
              <w:rPr>
                <w:rFonts w:asciiTheme="minorHAnsi" w:hAnsiTheme="minorHAnsi"/>
                <w:sz w:val="22"/>
                <w:szCs w:val="22"/>
              </w:rPr>
            </w:pPr>
          </w:p>
        </w:tc>
        <w:tc>
          <w:tcPr>
            <w:tcW w:w="1440" w:type="dxa"/>
            <w:tcBorders>
              <w:bottom w:val="single" w:sz="4" w:space="0" w:color="auto"/>
            </w:tcBorders>
            <w:vAlign w:val="center"/>
          </w:tcPr>
          <w:p w14:paraId="672D5738" w14:textId="77777777" w:rsidR="00AC7669" w:rsidRPr="006D711E" w:rsidRDefault="00AC7669" w:rsidP="002206EF">
            <w:pPr>
              <w:rPr>
                <w:rFonts w:asciiTheme="minorHAnsi" w:hAnsiTheme="minorHAnsi"/>
                <w:sz w:val="22"/>
                <w:szCs w:val="22"/>
              </w:rPr>
            </w:pPr>
          </w:p>
        </w:tc>
      </w:tr>
      <w:tr w:rsidR="00AC7669" w:rsidRPr="006D711E" w14:paraId="34EAE0EF" w14:textId="77777777" w:rsidTr="002206EF">
        <w:trPr>
          <w:trHeight w:val="293"/>
        </w:trPr>
        <w:tc>
          <w:tcPr>
            <w:tcW w:w="9198" w:type="dxa"/>
            <w:tcBorders>
              <w:top w:val="single" w:sz="4" w:space="0" w:color="auto"/>
            </w:tcBorders>
            <w:vAlign w:val="center"/>
          </w:tcPr>
          <w:p w14:paraId="02E6F74B" w14:textId="77777777" w:rsidR="00AC7669" w:rsidRPr="006D711E" w:rsidRDefault="00AC7669" w:rsidP="002206EF">
            <w:pPr>
              <w:rPr>
                <w:rFonts w:asciiTheme="minorHAnsi" w:hAnsiTheme="minorHAnsi"/>
                <w:sz w:val="22"/>
                <w:szCs w:val="22"/>
              </w:rPr>
            </w:pPr>
            <w:r w:rsidRPr="006D711E">
              <w:rPr>
                <w:rFonts w:asciiTheme="minorHAnsi" w:hAnsiTheme="minorHAnsi"/>
                <w:sz w:val="22"/>
                <w:szCs w:val="22"/>
              </w:rPr>
              <w:t>Member Signature</w:t>
            </w:r>
          </w:p>
        </w:tc>
        <w:tc>
          <w:tcPr>
            <w:tcW w:w="270" w:type="dxa"/>
            <w:vAlign w:val="center"/>
          </w:tcPr>
          <w:p w14:paraId="71A9BC5A" w14:textId="77777777" w:rsidR="00AC7669" w:rsidRPr="006D711E" w:rsidRDefault="00AC7669" w:rsidP="002206EF">
            <w:pPr>
              <w:rPr>
                <w:rFonts w:asciiTheme="minorHAnsi" w:hAnsiTheme="minorHAnsi"/>
                <w:sz w:val="22"/>
                <w:szCs w:val="22"/>
              </w:rPr>
            </w:pPr>
          </w:p>
        </w:tc>
        <w:tc>
          <w:tcPr>
            <w:tcW w:w="1440" w:type="dxa"/>
            <w:tcBorders>
              <w:top w:val="single" w:sz="4" w:space="0" w:color="auto"/>
            </w:tcBorders>
            <w:vAlign w:val="center"/>
          </w:tcPr>
          <w:p w14:paraId="17ABCD2C" w14:textId="77777777" w:rsidR="00AC7669" w:rsidRPr="006D711E" w:rsidRDefault="00AC7669" w:rsidP="002206EF">
            <w:pPr>
              <w:rPr>
                <w:rFonts w:asciiTheme="minorHAnsi" w:hAnsiTheme="minorHAnsi"/>
                <w:sz w:val="22"/>
                <w:szCs w:val="22"/>
              </w:rPr>
            </w:pPr>
            <w:r w:rsidRPr="006D711E">
              <w:rPr>
                <w:rFonts w:asciiTheme="minorHAnsi" w:hAnsiTheme="minorHAnsi"/>
                <w:sz w:val="22"/>
                <w:szCs w:val="22"/>
              </w:rPr>
              <w:t>Date</w:t>
            </w:r>
          </w:p>
        </w:tc>
      </w:tr>
    </w:tbl>
    <w:p w14:paraId="31C40365" w14:textId="77777777" w:rsidR="00AC7669" w:rsidRPr="00EE0926" w:rsidRDefault="00AC7669" w:rsidP="00AC7669">
      <w:pPr>
        <w:spacing w:after="0" w:line="240" w:lineRule="auto"/>
        <w:rPr>
          <w:rFonts w:eastAsia="Times New Roman" w:cs="Arial"/>
          <w:sz w:val="16"/>
        </w:rPr>
      </w:pPr>
    </w:p>
    <w:p w14:paraId="47C319F9" w14:textId="77777777" w:rsidR="00AC7669" w:rsidRDefault="00AC7669" w:rsidP="00AC7669">
      <w:pPr>
        <w:rPr>
          <w:rFonts w:eastAsia="Times New Roman" w:cs="Arial"/>
          <w:b/>
          <w:sz w:val="18"/>
        </w:rPr>
      </w:pPr>
      <w:r>
        <w:rPr>
          <w:rFonts w:eastAsia="Times New Roman" w:cs="Arial"/>
          <w:b/>
          <w:sz w:val="18"/>
        </w:rPr>
        <w:br w:type="page"/>
      </w:r>
    </w:p>
    <w:p w14:paraId="22C84EF5" w14:textId="77777777" w:rsidR="00AC7669" w:rsidRPr="00555DAE" w:rsidRDefault="00AC7669" w:rsidP="00AC7669">
      <w:pPr>
        <w:spacing w:before="240" w:after="0" w:line="240" w:lineRule="auto"/>
        <w:rPr>
          <w:rFonts w:eastAsia="Times New Roman" w:cs="Arial"/>
          <w:b/>
          <w:sz w:val="18"/>
        </w:rPr>
      </w:pPr>
      <w:r w:rsidRPr="00555DAE">
        <w:rPr>
          <w:rFonts w:eastAsia="Times New Roman" w:cs="Arial"/>
          <w:b/>
          <w:sz w:val="18"/>
        </w:rPr>
        <w:lastRenderedPageBreak/>
        <w:t>AmeriCorps Member Prohibited Activities</w:t>
      </w:r>
    </w:p>
    <w:p w14:paraId="7989DD40" w14:textId="77777777" w:rsidR="00AC7669" w:rsidRDefault="00AC7669" w:rsidP="00AC7669">
      <w:pPr>
        <w:suppressAutoHyphens/>
        <w:spacing w:after="0" w:line="240" w:lineRule="auto"/>
        <w:rPr>
          <w:rFonts w:ascii="Calibri" w:hAnsi="Calibri"/>
          <w:sz w:val="14"/>
        </w:rPr>
      </w:pPr>
      <w:r w:rsidRPr="00555DAE">
        <w:rPr>
          <w:rFonts w:ascii="Calibri" w:hAnsi="Calibri"/>
          <w:sz w:val="14"/>
        </w:rPr>
        <w:t xml:space="preserve">Prohibited </w:t>
      </w:r>
      <w:r>
        <w:rPr>
          <w:rFonts w:ascii="Calibri" w:hAnsi="Calibri"/>
          <w:sz w:val="14"/>
        </w:rPr>
        <w:t>Activities</w:t>
      </w:r>
    </w:p>
    <w:p w14:paraId="38F9CEB2" w14:textId="77777777" w:rsidR="00AC7669" w:rsidRDefault="00AC7669" w:rsidP="00AC7669">
      <w:pPr>
        <w:suppressAutoHyphens/>
        <w:spacing w:after="0" w:line="240" w:lineRule="auto"/>
        <w:rPr>
          <w:sz w:val="14"/>
        </w:rPr>
      </w:pPr>
    </w:p>
    <w:p w14:paraId="627B529C" w14:textId="77777777" w:rsidR="00AC7669" w:rsidRPr="00555DAE" w:rsidRDefault="00AC7669" w:rsidP="00AC7669">
      <w:pPr>
        <w:suppressAutoHyphens/>
        <w:spacing w:after="0" w:line="240" w:lineRule="auto"/>
        <w:rPr>
          <w:rFonts w:ascii="Calibri" w:hAnsi="Calibri"/>
          <w:sz w:val="14"/>
        </w:rPr>
      </w:pPr>
      <w:r w:rsidRPr="00555DAE">
        <w:rPr>
          <w:sz w:val="14"/>
        </w:rPr>
        <w:t xml:space="preserve">45 CFR§§ 2520.65. </w:t>
      </w:r>
      <w:r w:rsidRPr="00555DAE">
        <w:rPr>
          <w:rFonts w:ascii="Calibri" w:hAnsi="Calibri"/>
          <w:sz w:val="14"/>
        </w:rPr>
        <w:t>While charging time to the AmeriCorps program, accumulating service or training hours, or otherwise performing activities associated with the AmeriCorps program or the Corporation for National and Community Service, members and volunteers recruited by members may not engage in the following activities:</w:t>
      </w:r>
    </w:p>
    <w:p w14:paraId="301D239C"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Attempting to influence legislation.</w:t>
      </w:r>
    </w:p>
    <w:p w14:paraId="68EBD197"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Organizing or engaging in protests, petitions, boycotts, or strikes.</w:t>
      </w:r>
    </w:p>
    <w:p w14:paraId="39D4775B"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Assisting, promoting or deterring union organizing.</w:t>
      </w:r>
    </w:p>
    <w:p w14:paraId="26F3AE4F"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Impairing existing contracts for services or collective bargaining agreements.</w:t>
      </w:r>
    </w:p>
    <w:p w14:paraId="6D72D4C7"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Engaging in partisan political activities or other activities designed to influence the outcome of an election to any public office.</w:t>
      </w:r>
    </w:p>
    <w:p w14:paraId="6959CC74"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Participating in, or endorsing, events or activities that are likely to include advocacy for or against political parties, political platforms, political candidates, proposed legislation, or elected officials.</w:t>
      </w:r>
    </w:p>
    <w:p w14:paraId="35056937"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2BA22C1D"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Providing a direct benefit to</w:t>
      </w:r>
    </w:p>
    <w:p w14:paraId="078312CE" w14:textId="77777777" w:rsidR="00AC7669" w:rsidRPr="00555DAE" w:rsidRDefault="00AC7669" w:rsidP="00AC7669">
      <w:pPr>
        <w:numPr>
          <w:ilvl w:val="1"/>
          <w:numId w:val="25"/>
        </w:numPr>
        <w:tabs>
          <w:tab w:val="clear" w:pos="2163"/>
          <w:tab w:val="num" w:pos="1443"/>
        </w:tabs>
        <w:suppressAutoHyphens/>
        <w:spacing w:after="0" w:line="240" w:lineRule="auto"/>
        <w:ind w:left="1443"/>
        <w:rPr>
          <w:rFonts w:ascii="Calibri" w:hAnsi="Calibri"/>
          <w:sz w:val="14"/>
        </w:rPr>
      </w:pPr>
      <w:r w:rsidRPr="00555DAE">
        <w:rPr>
          <w:rFonts w:ascii="Calibri" w:hAnsi="Calibri"/>
          <w:sz w:val="14"/>
        </w:rPr>
        <w:t>A business for profit;</w:t>
      </w:r>
    </w:p>
    <w:p w14:paraId="4A751A23" w14:textId="77777777" w:rsidR="00AC7669" w:rsidRPr="00555DAE" w:rsidRDefault="00AC7669" w:rsidP="00AC7669">
      <w:pPr>
        <w:numPr>
          <w:ilvl w:val="1"/>
          <w:numId w:val="25"/>
        </w:numPr>
        <w:tabs>
          <w:tab w:val="clear" w:pos="2163"/>
          <w:tab w:val="num" w:pos="1443"/>
        </w:tabs>
        <w:suppressAutoHyphens/>
        <w:spacing w:after="0" w:line="240" w:lineRule="auto"/>
        <w:ind w:left="1443"/>
        <w:rPr>
          <w:rFonts w:ascii="Calibri" w:hAnsi="Calibri"/>
          <w:sz w:val="14"/>
        </w:rPr>
      </w:pPr>
      <w:r w:rsidRPr="00555DAE">
        <w:rPr>
          <w:rFonts w:ascii="Calibri" w:hAnsi="Calibri"/>
          <w:sz w:val="14"/>
        </w:rPr>
        <w:t>A labor union</w:t>
      </w:r>
    </w:p>
    <w:p w14:paraId="09789E7D" w14:textId="77777777" w:rsidR="00AC7669" w:rsidRPr="00555DAE" w:rsidRDefault="00AC7669" w:rsidP="00AC7669">
      <w:pPr>
        <w:numPr>
          <w:ilvl w:val="1"/>
          <w:numId w:val="25"/>
        </w:numPr>
        <w:tabs>
          <w:tab w:val="clear" w:pos="2163"/>
          <w:tab w:val="num" w:pos="1443"/>
        </w:tabs>
        <w:suppressAutoHyphens/>
        <w:spacing w:after="0" w:line="240" w:lineRule="auto"/>
        <w:ind w:left="1443"/>
        <w:rPr>
          <w:rFonts w:ascii="Calibri" w:hAnsi="Calibri"/>
          <w:sz w:val="14"/>
        </w:rPr>
      </w:pPr>
      <w:r w:rsidRPr="00555DAE">
        <w:rPr>
          <w:rFonts w:ascii="Calibri" w:hAnsi="Calibri"/>
          <w:sz w:val="14"/>
        </w:rPr>
        <w:t>A partisan political organization</w:t>
      </w:r>
    </w:p>
    <w:p w14:paraId="7364D8DB" w14:textId="77777777" w:rsidR="00AC7669" w:rsidRPr="00555DAE" w:rsidRDefault="00AC7669" w:rsidP="00AC7669">
      <w:pPr>
        <w:numPr>
          <w:ilvl w:val="1"/>
          <w:numId w:val="25"/>
        </w:numPr>
        <w:tabs>
          <w:tab w:val="clear" w:pos="2163"/>
          <w:tab w:val="num" w:pos="1443"/>
        </w:tabs>
        <w:suppressAutoHyphens/>
        <w:spacing w:after="0" w:line="240" w:lineRule="auto"/>
        <w:ind w:left="1443"/>
        <w:rPr>
          <w:rFonts w:ascii="Calibri" w:hAnsi="Calibri"/>
          <w:sz w:val="14"/>
        </w:rPr>
      </w:pPr>
      <w:r w:rsidRPr="00555DAE">
        <w:rPr>
          <w:rFonts w:ascii="Calibri" w:hAnsi="Calibri"/>
          <w:sz w:val="14"/>
        </w:rPr>
        <w:t xml:space="preserve">A non-profit entity that fails to comply with restrictions contained in section 501(c)(3) of the Internal Revenue Code of 1986 related to engaging in </w:t>
      </w:r>
      <w:proofErr w:type="gramStart"/>
      <w:r w:rsidRPr="00555DAE">
        <w:rPr>
          <w:rFonts w:ascii="Calibri" w:hAnsi="Calibri"/>
          <w:sz w:val="14"/>
        </w:rPr>
        <w:t>political  activities</w:t>
      </w:r>
      <w:proofErr w:type="gramEnd"/>
      <w:r w:rsidRPr="00555DAE">
        <w:rPr>
          <w:rFonts w:ascii="Calibri" w:hAnsi="Calibri"/>
          <w:sz w:val="14"/>
        </w:rPr>
        <w:t xml:space="preserve"> or substantial amount of lobbying except that nothing in these provisions shall be construed to prevent participants from engaging in advocacy activities undertaken at their own initiative; </w:t>
      </w:r>
    </w:p>
    <w:p w14:paraId="7EE03347" w14:textId="77777777" w:rsidR="00AC7669" w:rsidRPr="00555DAE" w:rsidRDefault="00AC7669" w:rsidP="00AC7669">
      <w:pPr>
        <w:numPr>
          <w:ilvl w:val="1"/>
          <w:numId w:val="25"/>
        </w:numPr>
        <w:tabs>
          <w:tab w:val="clear" w:pos="2163"/>
          <w:tab w:val="num" w:pos="1443"/>
        </w:tabs>
        <w:suppressAutoHyphens/>
        <w:spacing w:after="0" w:line="240" w:lineRule="auto"/>
        <w:ind w:left="1443"/>
        <w:rPr>
          <w:rFonts w:ascii="Calibri" w:hAnsi="Calibri"/>
          <w:sz w:val="14"/>
        </w:rPr>
      </w:pPr>
      <w:r w:rsidRPr="00555DAE">
        <w:rPr>
          <w:rFonts w:ascii="Calibri" w:hAnsi="Calibri"/>
          <w:sz w:val="14"/>
        </w:rPr>
        <w:t>An organization engaged in religious activities as described above (7), unless Corporation assistance is not used to support those religious activities.</w:t>
      </w:r>
    </w:p>
    <w:p w14:paraId="7A1C3662"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Conducting voter registration drive or using CNCS funds to conduct a voter registration drive.</w:t>
      </w:r>
    </w:p>
    <w:p w14:paraId="275F36BA"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Providing abortion services or referrals for receipt of such services.</w:t>
      </w:r>
    </w:p>
    <w:p w14:paraId="0AC3516B"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 xml:space="preserve">Other such activities as CNCS/ICVS may prohibit. AmeriCorps members may not engage in the above activities directly or indirectly by recruiting, training or managing others for the primary purpose of engaging in one of the activities listed above.  </w:t>
      </w:r>
    </w:p>
    <w:p w14:paraId="0217332B" w14:textId="77777777" w:rsidR="00AC7669" w:rsidRPr="00555DAE" w:rsidRDefault="00AC7669" w:rsidP="00AC7669">
      <w:pPr>
        <w:suppressAutoHyphens/>
        <w:spacing w:after="0" w:line="240" w:lineRule="auto"/>
        <w:ind w:left="1443"/>
        <w:rPr>
          <w:rFonts w:ascii="Calibri" w:hAnsi="Calibri"/>
          <w:sz w:val="14"/>
        </w:rPr>
      </w:pPr>
    </w:p>
    <w:p w14:paraId="4F129C10" w14:textId="77777777" w:rsidR="00AC7669" w:rsidRPr="00555DAE" w:rsidRDefault="00AC7669" w:rsidP="00AC7669">
      <w:pPr>
        <w:suppressAutoHyphens/>
        <w:spacing w:after="0" w:line="240" w:lineRule="auto"/>
        <w:rPr>
          <w:rFonts w:ascii="Calibri" w:hAnsi="Calibri"/>
          <w:sz w:val="14"/>
        </w:rPr>
      </w:pPr>
      <w:r w:rsidRPr="00555DAE">
        <w:rPr>
          <w:rFonts w:ascii="Calibri" w:hAnsi="Calibri"/>
          <w:sz w:val="14"/>
        </w:rPr>
        <w:t>Individuals may exercise their rights as private citizens and may participate in the activities listed above on their initiative, on non-AmeriCorps time, using non-CNCS funds.  Individuals should not wear the AmeriCorps logo while doing so.</w:t>
      </w:r>
    </w:p>
    <w:p w14:paraId="17F9E86F" w14:textId="77777777" w:rsidR="00AC7669" w:rsidRDefault="00AC7669" w:rsidP="00AC7669">
      <w:pPr>
        <w:tabs>
          <w:tab w:val="left" w:pos="0"/>
        </w:tabs>
        <w:rPr>
          <w:sz w:val="14"/>
        </w:rPr>
      </w:pPr>
    </w:p>
    <w:p w14:paraId="6956B3E7" w14:textId="77777777" w:rsidR="00AC7669" w:rsidRPr="00555DAE" w:rsidRDefault="00AC7669" w:rsidP="00AC7669">
      <w:pPr>
        <w:tabs>
          <w:tab w:val="left" w:pos="0"/>
        </w:tabs>
        <w:rPr>
          <w:sz w:val="14"/>
        </w:rPr>
      </w:pPr>
      <w:r w:rsidRPr="00555DAE">
        <w:rPr>
          <w:sz w:val="14"/>
        </w:rPr>
        <w:t>45 CFR§§ 2520.40 AmeriCorps members may raise resources directly in support of your program's service activities. Examples of fundraising activities AmeriCorps members may perform include, but are not limited to, the following:</w:t>
      </w:r>
    </w:p>
    <w:p w14:paraId="3E408CFE" w14:textId="77777777" w:rsidR="00AC7669" w:rsidRPr="00555DAE" w:rsidRDefault="00AC7669" w:rsidP="00AC7669">
      <w:pPr>
        <w:pStyle w:val="ListParagraph"/>
        <w:numPr>
          <w:ilvl w:val="0"/>
          <w:numId w:val="25"/>
        </w:numPr>
        <w:tabs>
          <w:tab w:val="clear" w:pos="1440"/>
          <w:tab w:val="num" w:pos="720"/>
        </w:tabs>
        <w:suppressAutoHyphens/>
        <w:spacing w:after="0" w:line="240" w:lineRule="auto"/>
        <w:ind w:left="720"/>
        <w:rPr>
          <w:rFonts w:ascii="Calibri" w:hAnsi="Calibri"/>
          <w:sz w:val="14"/>
        </w:rPr>
      </w:pPr>
      <w:r w:rsidRPr="00555DAE">
        <w:rPr>
          <w:sz w:val="14"/>
        </w:rPr>
        <w:t xml:space="preserve"> Seeking donations of books from companies and individuals for a program in which volunteers teach children to read;</w:t>
      </w:r>
    </w:p>
    <w:p w14:paraId="4D6DD193"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Writing a grant proposal to a foundation to secure resources to support the training of volunteers;</w:t>
      </w:r>
    </w:p>
    <w:p w14:paraId="090DE46C"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 xml:space="preserve">Securing supplies and equipment from the community to enable volunteers to help build houses for low-income individuals; </w:t>
      </w:r>
    </w:p>
    <w:p w14:paraId="7500CBE9"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 xml:space="preserve">Seeking donations of books from companies and individuals for a program in which volunteers teach children to read; </w:t>
      </w:r>
    </w:p>
    <w:p w14:paraId="3A9BB131"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 xml:space="preserve">Securing financial resources from the community to assist in launching or expanding a program that provides social services to the members of the community and is delivered, in whole or in part, through the members of a community-based organization; </w:t>
      </w:r>
    </w:p>
    <w:p w14:paraId="01E96EE9"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 xml:space="preserve">Seeking donations from alumni of the program for specific service projects being performed by current members. </w:t>
      </w:r>
    </w:p>
    <w:p w14:paraId="73508668" w14:textId="77777777" w:rsidR="00AC7669" w:rsidRPr="00555DAE" w:rsidRDefault="00AC7669" w:rsidP="00AC7669">
      <w:pPr>
        <w:suppressAutoHyphens/>
        <w:spacing w:after="0" w:line="240" w:lineRule="auto"/>
        <w:ind w:left="1443"/>
        <w:rPr>
          <w:rFonts w:ascii="Calibri" w:hAnsi="Calibri"/>
          <w:sz w:val="14"/>
        </w:rPr>
      </w:pPr>
      <w:r w:rsidRPr="00555DAE">
        <w:rPr>
          <w:rFonts w:ascii="Calibri" w:hAnsi="Calibri"/>
          <w:sz w:val="14"/>
        </w:rPr>
        <w:t>An AmeriCorps Member may spend no more than ten percent of his or her originally agreed-upon term of service, as reflected in the member enrollment in the National Service Trust, performing fundraising activities.</w:t>
      </w:r>
    </w:p>
    <w:p w14:paraId="7341329A" w14:textId="77777777" w:rsidR="00AC7669" w:rsidRPr="00555DAE" w:rsidRDefault="00AC7669" w:rsidP="00AC7669">
      <w:pPr>
        <w:suppressAutoHyphens/>
        <w:spacing w:after="0" w:line="240" w:lineRule="auto"/>
        <w:ind w:left="1443"/>
        <w:rPr>
          <w:rFonts w:ascii="Calibri" w:hAnsi="Calibri"/>
          <w:sz w:val="14"/>
        </w:rPr>
      </w:pPr>
    </w:p>
    <w:p w14:paraId="273F213A" w14:textId="77777777" w:rsidR="00AC7669" w:rsidRPr="00555DAE" w:rsidRDefault="00AC7669" w:rsidP="00AC7669">
      <w:pPr>
        <w:suppressAutoHyphens/>
        <w:spacing w:after="0" w:line="240" w:lineRule="auto"/>
        <w:ind w:left="1443"/>
        <w:rPr>
          <w:rFonts w:ascii="Calibri" w:hAnsi="Calibri"/>
          <w:sz w:val="14"/>
        </w:rPr>
      </w:pPr>
      <w:r w:rsidRPr="00555DAE">
        <w:rPr>
          <w:rFonts w:ascii="Calibri" w:hAnsi="Calibri"/>
          <w:sz w:val="14"/>
        </w:rPr>
        <w:t>AmeriCorps members may not:</w:t>
      </w:r>
    </w:p>
    <w:p w14:paraId="3BEA7B79" w14:textId="77777777" w:rsidR="00AC7669" w:rsidRPr="00555DAE" w:rsidRDefault="00AC7669" w:rsidP="00AC7669">
      <w:pPr>
        <w:suppressAutoHyphens/>
        <w:spacing w:after="0" w:line="240" w:lineRule="auto"/>
        <w:ind w:left="1443"/>
        <w:rPr>
          <w:rFonts w:ascii="Calibri" w:hAnsi="Calibri"/>
          <w:sz w:val="14"/>
        </w:rPr>
      </w:pPr>
    </w:p>
    <w:p w14:paraId="2D8F9CC9"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 xml:space="preserve">Raising funds for his/her living allowance; raising funds for an organization’s operating expenses or endowment; </w:t>
      </w:r>
    </w:p>
    <w:p w14:paraId="797E9DF6" w14:textId="77777777" w:rsidR="00AC7669" w:rsidRPr="00555DAE" w:rsidRDefault="00AC7669" w:rsidP="00AC7669">
      <w:pPr>
        <w:numPr>
          <w:ilvl w:val="0"/>
          <w:numId w:val="25"/>
        </w:numPr>
        <w:tabs>
          <w:tab w:val="clear" w:pos="1440"/>
          <w:tab w:val="num" w:pos="720"/>
        </w:tabs>
        <w:suppressAutoHyphens/>
        <w:spacing w:after="0" w:line="240" w:lineRule="auto"/>
        <w:ind w:left="720"/>
        <w:rPr>
          <w:rFonts w:ascii="Calibri" w:hAnsi="Calibri"/>
          <w:sz w:val="14"/>
        </w:rPr>
      </w:pPr>
      <w:r w:rsidRPr="00555DAE">
        <w:rPr>
          <w:rFonts w:ascii="Calibri" w:hAnsi="Calibri"/>
          <w:sz w:val="14"/>
        </w:rPr>
        <w:t>Write a grant application for funding provided by a federal agency including     Corporation for National Community Service grant proposals and AmeriCorps grants.</w:t>
      </w:r>
    </w:p>
    <w:p w14:paraId="097EE97F" w14:textId="77777777" w:rsidR="00AC7669" w:rsidRPr="00555DAE" w:rsidRDefault="00AC7669" w:rsidP="00AC7669">
      <w:pPr>
        <w:suppressAutoHyphens/>
        <w:spacing w:after="0" w:line="240" w:lineRule="auto"/>
        <w:ind w:left="1443"/>
        <w:rPr>
          <w:sz w:val="14"/>
        </w:rPr>
      </w:pPr>
    </w:p>
    <w:p w14:paraId="64D05BD1" w14:textId="77777777" w:rsidR="00AC7669" w:rsidRPr="002F535C" w:rsidRDefault="00AC7669" w:rsidP="00AC7669">
      <w:pPr>
        <w:suppressAutoHyphens/>
        <w:spacing w:after="0" w:line="240" w:lineRule="auto"/>
        <w:ind w:left="1443"/>
        <w:rPr>
          <w:sz w:val="14"/>
        </w:rPr>
      </w:pPr>
      <w:r w:rsidRPr="00555DAE">
        <w:rPr>
          <w:sz w:val="14"/>
        </w:rPr>
        <w:t xml:space="preserve">45 CFR§§ </w:t>
      </w:r>
      <w:proofErr w:type="gramStart"/>
      <w:r w:rsidRPr="00555DAE">
        <w:rPr>
          <w:sz w:val="14"/>
        </w:rPr>
        <w:t>2520.45  An</w:t>
      </w:r>
      <w:proofErr w:type="gramEnd"/>
      <w:r w:rsidRPr="00555DAE">
        <w:rPr>
          <w:sz w:val="14"/>
        </w:rPr>
        <w:t xml:space="preserve"> AmeriCorps member may spend no more than ten percent of his or her originally agreed-upon term of service, as reflected in the member enrollment in the National Service Trust, performing fundraising activities. The grantee mush ensure that it does not exceed the limitation on member service hours spent in education and training set forth in 45 CFR§§ 2520.50.  </w:t>
      </w:r>
    </w:p>
    <w:p w14:paraId="285F40FC" w14:textId="77777777" w:rsidR="00AC7669" w:rsidRPr="00555DAE" w:rsidRDefault="00AC7669" w:rsidP="00AC7669">
      <w:pPr>
        <w:tabs>
          <w:tab w:val="left" w:pos="0"/>
        </w:tabs>
        <w:suppressAutoHyphens/>
        <w:ind w:left="1026" w:hanging="1026"/>
        <w:rPr>
          <w:rFonts w:ascii="Calibri" w:hAnsi="Calibri"/>
          <w:i/>
          <w:iCs/>
          <w:sz w:val="14"/>
        </w:rPr>
      </w:pPr>
      <w:r w:rsidRPr="00555DAE">
        <w:rPr>
          <w:rFonts w:ascii="Calibri" w:hAnsi="Calibri"/>
          <w:b/>
          <w:sz w:val="14"/>
        </w:rPr>
        <w:t xml:space="preserve">NON-DUPLICATION </w:t>
      </w:r>
      <w:r w:rsidRPr="00555DAE">
        <w:rPr>
          <w:sz w:val="14"/>
        </w:rPr>
        <w:t>45 CFR §§ 2540.100</w:t>
      </w:r>
    </w:p>
    <w:p w14:paraId="694CD824" w14:textId="77777777" w:rsidR="00AC7669" w:rsidRPr="002F535C" w:rsidRDefault="00AC7669" w:rsidP="00AC7669">
      <w:pPr>
        <w:numPr>
          <w:ilvl w:val="0"/>
          <w:numId w:val="26"/>
        </w:numPr>
        <w:tabs>
          <w:tab w:val="left" w:pos="0"/>
        </w:tabs>
        <w:suppressAutoHyphens/>
        <w:spacing w:after="0" w:line="240" w:lineRule="auto"/>
        <w:ind w:left="720"/>
        <w:rPr>
          <w:rFonts w:ascii="Calibri" w:hAnsi="Calibri"/>
          <w:sz w:val="14"/>
        </w:rPr>
      </w:pPr>
      <w:r w:rsidRPr="00555DAE">
        <w:rPr>
          <w:rFonts w:ascii="Calibri" w:hAnsi="Calibri"/>
          <w:sz w:val="14"/>
        </w:rPr>
        <w:t>Corporation assistance may not be used to duplicate an activity that is already available in the locality of a program. And, unless the requirements of paragraph (f) [non-displacement] of this section are met, Corporation assistance will not be provided to a private nonprofit entity to conduct activities that are the same or substantially equivalent to activities provided by a State or local government agency in which such entity resides.</w:t>
      </w:r>
    </w:p>
    <w:p w14:paraId="440CB9B1" w14:textId="77777777" w:rsidR="00AC7669" w:rsidRPr="00555DAE" w:rsidRDefault="00AC7669" w:rsidP="00AC7669">
      <w:pPr>
        <w:tabs>
          <w:tab w:val="left" w:pos="0"/>
        </w:tabs>
        <w:suppressAutoHyphens/>
        <w:ind w:left="1026" w:hanging="1026"/>
        <w:rPr>
          <w:rFonts w:ascii="Calibri" w:hAnsi="Calibri"/>
          <w:i/>
          <w:iCs/>
          <w:sz w:val="14"/>
        </w:rPr>
      </w:pPr>
      <w:r w:rsidRPr="00555DAE">
        <w:rPr>
          <w:rFonts w:ascii="Calibri" w:hAnsi="Calibri"/>
          <w:b/>
          <w:sz w:val="14"/>
        </w:rPr>
        <w:t xml:space="preserve">NON-DISPLACEMENT </w:t>
      </w:r>
      <w:r w:rsidRPr="00555DAE">
        <w:rPr>
          <w:sz w:val="14"/>
        </w:rPr>
        <w:t>45 CFR §§ 2540.100</w:t>
      </w:r>
    </w:p>
    <w:p w14:paraId="373C8242" w14:textId="77777777" w:rsidR="00AC7669" w:rsidRPr="00555DAE" w:rsidRDefault="00AC7669" w:rsidP="00AC7669">
      <w:pPr>
        <w:numPr>
          <w:ilvl w:val="0"/>
          <w:numId w:val="27"/>
        </w:numPr>
        <w:spacing w:after="0" w:line="240" w:lineRule="auto"/>
        <w:ind w:left="720"/>
        <w:rPr>
          <w:sz w:val="14"/>
        </w:rPr>
      </w:pPr>
      <w:r w:rsidRPr="00555DAE">
        <w:rPr>
          <w:sz w:val="14"/>
        </w:rPr>
        <w:t>An employer may not displace an employee or position, including partial displacement such as reduction in hours, wages, or employment benefits, as a result of the use by such employer of a participant in a program receiving Corporation assistance.</w:t>
      </w:r>
    </w:p>
    <w:p w14:paraId="275DF858" w14:textId="77777777" w:rsidR="00AC7669" w:rsidRPr="00555DAE" w:rsidRDefault="00AC7669" w:rsidP="00AC7669">
      <w:pPr>
        <w:numPr>
          <w:ilvl w:val="0"/>
          <w:numId w:val="27"/>
        </w:numPr>
        <w:spacing w:after="0" w:line="240" w:lineRule="auto"/>
        <w:ind w:left="720"/>
        <w:rPr>
          <w:sz w:val="14"/>
        </w:rPr>
      </w:pPr>
      <w:r w:rsidRPr="00555DAE">
        <w:rPr>
          <w:sz w:val="14"/>
        </w:rPr>
        <w:t>An organization may not displace a volunteer by using a participant in a program receiving Corporation assistance.</w:t>
      </w:r>
    </w:p>
    <w:p w14:paraId="5B0CFDB1" w14:textId="77777777" w:rsidR="00AC7669" w:rsidRPr="00555DAE" w:rsidRDefault="00AC7669" w:rsidP="00AC7669">
      <w:pPr>
        <w:numPr>
          <w:ilvl w:val="0"/>
          <w:numId w:val="27"/>
        </w:numPr>
        <w:spacing w:after="0" w:line="240" w:lineRule="auto"/>
        <w:ind w:left="720"/>
        <w:rPr>
          <w:sz w:val="14"/>
        </w:rPr>
      </w:pPr>
      <w:r w:rsidRPr="00555DAE">
        <w:rPr>
          <w:sz w:val="14"/>
        </w:rPr>
        <w:t>A service opportunity will not be created under this chapter that will infringe in any manner on the promotional opportunity of an employed individual.</w:t>
      </w:r>
    </w:p>
    <w:p w14:paraId="1C6D5235" w14:textId="77777777" w:rsidR="00AC7669" w:rsidRPr="00555DAE" w:rsidRDefault="00AC7669" w:rsidP="00AC7669">
      <w:pPr>
        <w:numPr>
          <w:ilvl w:val="0"/>
          <w:numId w:val="27"/>
        </w:numPr>
        <w:spacing w:after="0" w:line="240" w:lineRule="auto"/>
        <w:ind w:left="720"/>
        <w:rPr>
          <w:sz w:val="14"/>
        </w:rPr>
      </w:pPr>
      <w:r w:rsidRPr="00555DAE">
        <w:rPr>
          <w:sz w:val="14"/>
        </w:rPr>
        <w:t>A participant in a program receiving Corporation assistance may not perform any services or duties or engage in activities that would otherwise be performed by an employee as part of the assigned duties of such employee.</w:t>
      </w:r>
    </w:p>
    <w:p w14:paraId="28F78C1A" w14:textId="77777777" w:rsidR="00AC7669" w:rsidRPr="00555DAE" w:rsidRDefault="00AC7669" w:rsidP="00AC7669">
      <w:pPr>
        <w:numPr>
          <w:ilvl w:val="0"/>
          <w:numId w:val="27"/>
        </w:numPr>
        <w:spacing w:after="0" w:line="240" w:lineRule="auto"/>
        <w:ind w:left="720"/>
        <w:rPr>
          <w:sz w:val="14"/>
        </w:rPr>
      </w:pPr>
      <w:r w:rsidRPr="00555DAE">
        <w:rPr>
          <w:sz w:val="14"/>
        </w:rPr>
        <w:t>A participant in any program receiving assistance under this chapter may not perform any services or duties, or engage in activities, that— (</w:t>
      </w:r>
      <w:proofErr w:type="spellStart"/>
      <w:r w:rsidRPr="00555DAE">
        <w:rPr>
          <w:sz w:val="14"/>
        </w:rPr>
        <w:t>i</w:t>
      </w:r>
      <w:proofErr w:type="spellEnd"/>
      <w:r w:rsidRPr="00555DAE">
        <w:rPr>
          <w:sz w:val="14"/>
        </w:rPr>
        <w:t>) Will supplant the hiring of employed workers; or (ii) Are services, duties, or activities with respect to which an individual has recall rights pursuant to a collective bargaining agreement or applicable personnel procedures.</w:t>
      </w:r>
    </w:p>
    <w:p w14:paraId="3BC69AE9" w14:textId="77777777" w:rsidR="00AC7669" w:rsidRPr="00555DAE" w:rsidRDefault="00AC7669" w:rsidP="00AC7669">
      <w:pPr>
        <w:numPr>
          <w:ilvl w:val="0"/>
          <w:numId w:val="27"/>
        </w:numPr>
        <w:spacing w:after="0" w:line="240" w:lineRule="auto"/>
        <w:ind w:left="720"/>
        <w:rPr>
          <w:sz w:val="14"/>
        </w:rPr>
      </w:pPr>
      <w:r w:rsidRPr="00555DAE">
        <w:rPr>
          <w:sz w:val="14"/>
        </w:rPr>
        <w:t>A participant in any program receiving assistance under this chapter may not perform services or duties that have been performed by or were assigned to any— (</w:t>
      </w:r>
      <w:proofErr w:type="spellStart"/>
      <w:r w:rsidRPr="00555DAE">
        <w:rPr>
          <w:sz w:val="14"/>
        </w:rPr>
        <w:t>i</w:t>
      </w:r>
      <w:proofErr w:type="spellEnd"/>
      <w:r w:rsidRPr="00555DAE">
        <w:rPr>
          <w:sz w:val="14"/>
        </w:rPr>
        <w:t>) Presently employed worker; (ii) Employee who recently resigned or was discharged; (iii) Employee who is subject to a reduction in force or who has recall rights pursuant to a collective bargaining agreement or applicable personnel procedures; (iv) Employee who is on leave</w:t>
      </w:r>
    </w:p>
    <w:p w14:paraId="4D31B1D6" w14:textId="77777777" w:rsidR="00AC7669" w:rsidRPr="00555DAE" w:rsidRDefault="00AC7669" w:rsidP="00AC7669">
      <w:pPr>
        <w:spacing w:after="0" w:line="240" w:lineRule="auto"/>
        <w:ind w:left="1080"/>
        <w:rPr>
          <w:sz w:val="14"/>
        </w:rPr>
      </w:pPr>
      <w:r w:rsidRPr="00555DAE">
        <w:rPr>
          <w:sz w:val="14"/>
        </w:rPr>
        <w:t>(terminal, temporary, vacation, emergency, or sick); or (v) Employee who is on strike or who is being locked out.</w:t>
      </w:r>
    </w:p>
    <w:p w14:paraId="0E69996E" w14:textId="77777777" w:rsidR="00860ECE" w:rsidRDefault="00860ECE" w:rsidP="003A46CC"/>
    <w:sectPr w:rsidR="00860ECE" w:rsidSect="00CB6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BBD1" w14:textId="77777777" w:rsidR="00427A40" w:rsidRDefault="00427A40" w:rsidP="00F31031">
      <w:pPr>
        <w:spacing w:after="0" w:line="240" w:lineRule="auto"/>
      </w:pPr>
      <w:r>
        <w:separator/>
      </w:r>
    </w:p>
  </w:endnote>
  <w:endnote w:type="continuationSeparator" w:id="0">
    <w:p w14:paraId="40B661B2" w14:textId="77777777" w:rsidR="00427A40" w:rsidRDefault="00427A40"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5780" w14:textId="77777777" w:rsidR="00427A40" w:rsidRDefault="00427A40" w:rsidP="00F31031">
      <w:pPr>
        <w:spacing w:after="0" w:line="240" w:lineRule="auto"/>
      </w:pPr>
      <w:r>
        <w:separator/>
      </w:r>
    </w:p>
  </w:footnote>
  <w:footnote w:type="continuationSeparator" w:id="0">
    <w:p w14:paraId="4C7B8346" w14:textId="77777777" w:rsidR="00427A40" w:rsidRDefault="00427A40"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23CF" w14:textId="355622DA" w:rsidR="00A63BF2" w:rsidRPr="00450E24" w:rsidRDefault="00A63BF2" w:rsidP="00450E24">
    <w:pPr>
      <w:pStyle w:val="Header"/>
      <w:spacing w:after="240"/>
      <w:jc w:val="center"/>
      <w:rPr>
        <w:rFonts w:asciiTheme="minorHAnsi" w:hAnsiTheme="minorHAnsi"/>
        <w:b/>
        <w:sz w:val="32"/>
      </w:rPr>
    </w:pPr>
    <w:r w:rsidRPr="00450E24">
      <w:rPr>
        <w:rFonts w:asciiTheme="minorHAnsi" w:hAnsiTheme="minorHAnsi"/>
        <w:b/>
        <w:sz w:val="32"/>
      </w:rPr>
      <w:t>201</w:t>
    </w:r>
    <w:r w:rsidR="009D3E6D">
      <w:rPr>
        <w:rFonts w:asciiTheme="minorHAnsi" w:hAnsiTheme="minorHAnsi"/>
        <w:b/>
        <w:sz w:val="32"/>
      </w:rPr>
      <w:t>8</w:t>
    </w:r>
    <w:r w:rsidRPr="00450E24">
      <w:rPr>
        <w:rFonts w:asciiTheme="minorHAnsi" w:hAnsiTheme="minorHAnsi"/>
        <w:b/>
        <w:sz w:val="32"/>
      </w:rPr>
      <w:t>-1</w:t>
    </w:r>
    <w:r w:rsidR="009D3E6D">
      <w:rPr>
        <w:rFonts w:asciiTheme="minorHAnsi" w:hAnsiTheme="minorHAnsi"/>
        <w:b/>
        <w:sz w:val="32"/>
      </w:rPr>
      <w:t>9</w:t>
    </w:r>
    <w:r w:rsidRPr="00450E24">
      <w:rPr>
        <w:rFonts w:asciiTheme="minorHAnsi" w:hAnsiTheme="minorHAnsi"/>
        <w:b/>
        <w:sz w:val="32"/>
      </w:rPr>
      <w:t xml:space="preserve"> </w:t>
    </w:r>
    <w:r w:rsidR="00BD37D5">
      <w:rPr>
        <w:rFonts w:asciiTheme="minorHAnsi" w:hAnsiTheme="minorHAnsi"/>
        <w:b/>
        <w:sz w:val="32"/>
      </w:rPr>
      <w:t>ICAP member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AA5" w14:textId="43F9F78C" w:rsidR="00A63BF2" w:rsidRPr="00450E24" w:rsidRDefault="00A63BF2" w:rsidP="00450E24">
    <w:pPr>
      <w:pStyle w:val="Header"/>
      <w:spacing w:after="240"/>
      <w:jc w:val="center"/>
      <w:rPr>
        <w:rFonts w:asciiTheme="minorHAnsi" w:hAnsiTheme="minorHAnsi"/>
        <w:b/>
        <w:sz w:val="32"/>
        <w:szCs w:val="32"/>
      </w:rPr>
    </w:pPr>
    <w:r>
      <w:rPr>
        <w:rFonts w:asciiTheme="minorHAnsi" w:hAnsiTheme="minorHAnsi"/>
        <w:b/>
        <w:sz w:val="32"/>
        <w:szCs w:val="32"/>
      </w:rPr>
      <w:t>2017-18</w:t>
    </w:r>
    <w:r w:rsidRPr="00450E24">
      <w:rPr>
        <w:rFonts w:asciiTheme="minorHAnsi" w:hAnsiTheme="minorHAnsi"/>
        <w:b/>
        <w:sz w:val="32"/>
        <w:szCs w:val="32"/>
      </w:rPr>
      <w:t xml:space="preserve"> </w:t>
    </w:r>
    <w:r>
      <w:rPr>
        <w:rFonts w:asciiTheme="minorHAnsi" w:hAnsiTheme="minorHAnsi"/>
        <w:b/>
        <w:sz w:val="32"/>
        <w:szCs w:val="32"/>
      </w:rPr>
      <w:t>PERFORMANCE MEASURE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10"/>
    <w:multiLevelType w:val="hybridMultilevel"/>
    <w:tmpl w:val="E7A68128"/>
    <w:lvl w:ilvl="0" w:tplc="67AED6FC">
      <w:start w:val="1"/>
      <w:numFmt w:val="bullet"/>
      <w:lvlText w:val=""/>
      <w:lvlJc w:val="left"/>
      <w:pPr>
        <w:ind w:left="720" w:hanging="360"/>
      </w:pPr>
      <w:rPr>
        <w:rFonts w:ascii="Symbol" w:hAnsi="Symbol" w:hint="default"/>
      </w:rPr>
    </w:lvl>
    <w:lvl w:ilvl="1" w:tplc="2874454C">
      <w:start w:val="1"/>
      <w:numFmt w:val="bullet"/>
      <w:lvlText w:val="o"/>
      <w:lvlJc w:val="left"/>
      <w:pPr>
        <w:ind w:left="1440" w:hanging="360"/>
      </w:pPr>
      <w:rPr>
        <w:rFonts w:ascii="Courier New" w:hAnsi="Courier New" w:hint="default"/>
      </w:rPr>
    </w:lvl>
    <w:lvl w:ilvl="2" w:tplc="DB48E582">
      <w:start w:val="1"/>
      <w:numFmt w:val="bullet"/>
      <w:lvlText w:val=""/>
      <w:lvlJc w:val="left"/>
      <w:pPr>
        <w:ind w:left="2160" w:hanging="360"/>
      </w:pPr>
      <w:rPr>
        <w:rFonts w:ascii="Wingdings" w:hAnsi="Wingdings" w:hint="default"/>
      </w:rPr>
    </w:lvl>
    <w:lvl w:ilvl="3" w:tplc="6B3C763E">
      <w:start w:val="1"/>
      <w:numFmt w:val="bullet"/>
      <w:lvlText w:val=""/>
      <w:lvlJc w:val="left"/>
      <w:pPr>
        <w:ind w:left="2880" w:hanging="360"/>
      </w:pPr>
      <w:rPr>
        <w:rFonts w:ascii="Symbol" w:hAnsi="Symbol" w:hint="default"/>
      </w:rPr>
    </w:lvl>
    <w:lvl w:ilvl="4" w:tplc="C14E6DCE">
      <w:start w:val="1"/>
      <w:numFmt w:val="bullet"/>
      <w:lvlText w:val="o"/>
      <w:lvlJc w:val="left"/>
      <w:pPr>
        <w:ind w:left="3600" w:hanging="360"/>
      </w:pPr>
      <w:rPr>
        <w:rFonts w:ascii="Courier New" w:hAnsi="Courier New" w:hint="default"/>
      </w:rPr>
    </w:lvl>
    <w:lvl w:ilvl="5" w:tplc="D7FC9A2E">
      <w:start w:val="1"/>
      <w:numFmt w:val="bullet"/>
      <w:lvlText w:val=""/>
      <w:lvlJc w:val="left"/>
      <w:pPr>
        <w:ind w:left="4320" w:hanging="360"/>
      </w:pPr>
      <w:rPr>
        <w:rFonts w:ascii="Wingdings" w:hAnsi="Wingdings" w:hint="default"/>
      </w:rPr>
    </w:lvl>
    <w:lvl w:ilvl="6" w:tplc="7A4C2082">
      <w:start w:val="1"/>
      <w:numFmt w:val="bullet"/>
      <w:lvlText w:val=""/>
      <w:lvlJc w:val="left"/>
      <w:pPr>
        <w:ind w:left="5040" w:hanging="360"/>
      </w:pPr>
      <w:rPr>
        <w:rFonts w:ascii="Symbol" w:hAnsi="Symbol" w:hint="default"/>
      </w:rPr>
    </w:lvl>
    <w:lvl w:ilvl="7" w:tplc="A3EE5906">
      <w:start w:val="1"/>
      <w:numFmt w:val="bullet"/>
      <w:lvlText w:val="o"/>
      <w:lvlJc w:val="left"/>
      <w:pPr>
        <w:ind w:left="5760" w:hanging="360"/>
      </w:pPr>
      <w:rPr>
        <w:rFonts w:ascii="Courier New" w:hAnsi="Courier New" w:hint="default"/>
      </w:rPr>
    </w:lvl>
    <w:lvl w:ilvl="8" w:tplc="A65821BA">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95"/>
    <w:multiLevelType w:val="hybridMultilevel"/>
    <w:tmpl w:val="90741A72"/>
    <w:lvl w:ilvl="0" w:tplc="DE2827F0">
      <w:start w:val="4"/>
      <w:numFmt w:val="upperLetter"/>
      <w:lvlText w:val="%1."/>
      <w:lvlJc w:val="left"/>
      <w:pPr>
        <w:ind w:left="720" w:hanging="360"/>
      </w:pPr>
    </w:lvl>
    <w:lvl w:ilvl="1" w:tplc="64FA38E0">
      <w:start w:val="1"/>
      <w:numFmt w:val="lowerLetter"/>
      <w:lvlText w:val="%2."/>
      <w:lvlJc w:val="left"/>
      <w:pPr>
        <w:ind w:left="1440" w:hanging="360"/>
      </w:pPr>
    </w:lvl>
    <w:lvl w:ilvl="2" w:tplc="3962ED4A">
      <w:start w:val="1"/>
      <w:numFmt w:val="lowerRoman"/>
      <w:lvlText w:val="%3."/>
      <w:lvlJc w:val="right"/>
      <w:pPr>
        <w:ind w:left="2160" w:hanging="180"/>
      </w:pPr>
    </w:lvl>
    <w:lvl w:ilvl="3" w:tplc="BAB687D6">
      <w:start w:val="1"/>
      <w:numFmt w:val="decimal"/>
      <w:lvlText w:val="%4."/>
      <w:lvlJc w:val="left"/>
      <w:pPr>
        <w:ind w:left="2880" w:hanging="360"/>
      </w:pPr>
    </w:lvl>
    <w:lvl w:ilvl="4" w:tplc="9C563004">
      <w:start w:val="1"/>
      <w:numFmt w:val="lowerLetter"/>
      <w:lvlText w:val="%5."/>
      <w:lvlJc w:val="left"/>
      <w:pPr>
        <w:ind w:left="3600" w:hanging="360"/>
      </w:pPr>
    </w:lvl>
    <w:lvl w:ilvl="5" w:tplc="5E428794">
      <w:start w:val="1"/>
      <w:numFmt w:val="lowerRoman"/>
      <w:lvlText w:val="%6."/>
      <w:lvlJc w:val="right"/>
      <w:pPr>
        <w:ind w:left="4320" w:hanging="180"/>
      </w:pPr>
    </w:lvl>
    <w:lvl w:ilvl="6" w:tplc="CC489ED8">
      <w:start w:val="1"/>
      <w:numFmt w:val="decimal"/>
      <w:lvlText w:val="%7."/>
      <w:lvlJc w:val="left"/>
      <w:pPr>
        <w:ind w:left="5040" w:hanging="360"/>
      </w:pPr>
    </w:lvl>
    <w:lvl w:ilvl="7" w:tplc="4CFA956E">
      <w:start w:val="1"/>
      <w:numFmt w:val="lowerLetter"/>
      <w:lvlText w:val="%8."/>
      <w:lvlJc w:val="left"/>
      <w:pPr>
        <w:ind w:left="5760" w:hanging="360"/>
      </w:pPr>
    </w:lvl>
    <w:lvl w:ilvl="8" w:tplc="1D56B70C">
      <w:start w:val="1"/>
      <w:numFmt w:val="lowerRoman"/>
      <w:lvlText w:val="%9."/>
      <w:lvlJc w:val="right"/>
      <w:pPr>
        <w:ind w:left="6480" w:hanging="180"/>
      </w:pPr>
    </w:lvl>
  </w:abstractNum>
  <w:abstractNum w:abstractNumId="3"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0296"/>
    <w:multiLevelType w:val="multilevel"/>
    <w:tmpl w:val="B960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1E0A"/>
    <w:multiLevelType w:val="hybridMultilevel"/>
    <w:tmpl w:val="3878CFD4"/>
    <w:lvl w:ilvl="0" w:tplc="7E843496">
      <w:start w:val="1"/>
      <w:numFmt w:val="decimal"/>
      <w:lvlText w:val="%1."/>
      <w:lvlJc w:val="left"/>
      <w:pPr>
        <w:tabs>
          <w:tab w:val="num" w:pos="1440"/>
        </w:tabs>
        <w:ind w:left="1440" w:hanging="360"/>
      </w:p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8" w15:restartNumberingAfterBreak="0">
    <w:nsid w:val="12B96709"/>
    <w:multiLevelType w:val="hybridMultilevel"/>
    <w:tmpl w:val="02466FD4"/>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5716F6"/>
    <w:multiLevelType w:val="hybridMultilevel"/>
    <w:tmpl w:val="FF9EE444"/>
    <w:lvl w:ilvl="0" w:tplc="B93E36F0">
      <w:start w:val="1"/>
      <w:numFmt w:val="bullet"/>
      <w:lvlText w:val=""/>
      <w:lvlJc w:val="left"/>
      <w:pPr>
        <w:ind w:left="720" w:hanging="360"/>
      </w:pPr>
      <w:rPr>
        <w:rFonts w:ascii="Symbol" w:hAnsi="Symbol" w:hint="default"/>
      </w:rPr>
    </w:lvl>
    <w:lvl w:ilvl="1" w:tplc="270AFD74">
      <w:start w:val="1"/>
      <w:numFmt w:val="bullet"/>
      <w:lvlText w:val="o"/>
      <w:lvlJc w:val="left"/>
      <w:pPr>
        <w:ind w:left="1440" w:hanging="360"/>
      </w:pPr>
      <w:rPr>
        <w:rFonts w:ascii="Courier New" w:hAnsi="Courier New" w:hint="default"/>
      </w:rPr>
    </w:lvl>
    <w:lvl w:ilvl="2" w:tplc="CE2AC0BC">
      <w:start w:val="1"/>
      <w:numFmt w:val="bullet"/>
      <w:lvlText w:val=""/>
      <w:lvlJc w:val="left"/>
      <w:pPr>
        <w:ind w:left="2160" w:hanging="360"/>
      </w:pPr>
      <w:rPr>
        <w:rFonts w:ascii="Wingdings" w:hAnsi="Wingdings" w:hint="default"/>
      </w:rPr>
    </w:lvl>
    <w:lvl w:ilvl="3" w:tplc="6C9E569C">
      <w:start w:val="1"/>
      <w:numFmt w:val="bullet"/>
      <w:lvlText w:val=""/>
      <w:lvlJc w:val="left"/>
      <w:pPr>
        <w:ind w:left="2880" w:hanging="360"/>
      </w:pPr>
      <w:rPr>
        <w:rFonts w:ascii="Symbol" w:hAnsi="Symbol" w:hint="default"/>
      </w:rPr>
    </w:lvl>
    <w:lvl w:ilvl="4" w:tplc="24C27AB2">
      <w:start w:val="1"/>
      <w:numFmt w:val="bullet"/>
      <w:lvlText w:val="o"/>
      <w:lvlJc w:val="left"/>
      <w:pPr>
        <w:ind w:left="3600" w:hanging="360"/>
      </w:pPr>
      <w:rPr>
        <w:rFonts w:ascii="Courier New" w:hAnsi="Courier New" w:hint="default"/>
      </w:rPr>
    </w:lvl>
    <w:lvl w:ilvl="5" w:tplc="6084FE04">
      <w:start w:val="1"/>
      <w:numFmt w:val="bullet"/>
      <w:lvlText w:val=""/>
      <w:lvlJc w:val="left"/>
      <w:pPr>
        <w:ind w:left="4320" w:hanging="360"/>
      </w:pPr>
      <w:rPr>
        <w:rFonts w:ascii="Wingdings" w:hAnsi="Wingdings" w:hint="default"/>
      </w:rPr>
    </w:lvl>
    <w:lvl w:ilvl="6" w:tplc="84682552">
      <w:start w:val="1"/>
      <w:numFmt w:val="bullet"/>
      <w:lvlText w:val=""/>
      <w:lvlJc w:val="left"/>
      <w:pPr>
        <w:ind w:left="5040" w:hanging="360"/>
      </w:pPr>
      <w:rPr>
        <w:rFonts w:ascii="Symbol" w:hAnsi="Symbol" w:hint="default"/>
      </w:rPr>
    </w:lvl>
    <w:lvl w:ilvl="7" w:tplc="42169F9E">
      <w:start w:val="1"/>
      <w:numFmt w:val="bullet"/>
      <w:lvlText w:val="o"/>
      <w:lvlJc w:val="left"/>
      <w:pPr>
        <w:ind w:left="5760" w:hanging="360"/>
      </w:pPr>
      <w:rPr>
        <w:rFonts w:ascii="Courier New" w:hAnsi="Courier New" w:hint="default"/>
      </w:rPr>
    </w:lvl>
    <w:lvl w:ilvl="8" w:tplc="00366070">
      <w:start w:val="1"/>
      <w:numFmt w:val="bullet"/>
      <w:lvlText w:val=""/>
      <w:lvlJc w:val="left"/>
      <w:pPr>
        <w:ind w:left="6480" w:hanging="360"/>
      </w:pPr>
      <w:rPr>
        <w:rFonts w:ascii="Wingdings" w:hAnsi="Wingdings" w:hint="default"/>
      </w:rPr>
    </w:lvl>
  </w:abstractNum>
  <w:abstractNum w:abstractNumId="10"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0E3FA8"/>
    <w:multiLevelType w:val="hybridMultilevel"/>
    <w:tmpl w:val="B2946C58"/>
    <w:lvl w:ilvl="0" w:tplc="C3BEC11C">
      <w:start w:val="1"/>
      <w:numFmt w:val="decimal"/>
      <w:lvlText w:val="%1."/>
      <w:lvlJc w:val="left"/>
      <w:pPr>
        <w:ind w:left="720" w:hanging="360"/>
      </w:pPr>
    </w:lvl>
    <w:lvl w:ilvl="1" w:tplc="0B3A0974">
      <w:start w:val="1"/>
      <w:numFmt w:val="lowerLetter"/>
      <w:lvlText w:val="%2."/>
      <w:lvlJc w:val="left"/>
      <w:pPr>
        <w:ind w:left="1440" w:hanging="360"/>
      </w:pPr>
    </w:lvl>
    <w:lvl w:ilvl="2" w:tplc="E902A4BC">
      <w:start w:val="1"/>
      <w:numFmt w:val="lowerRoman"/>
      <w:lvlText w:val="%3."/>
      <w:lvlJc w:val="right"/>
      <w:pPr>
        <w:ind w:left="2160" w:hanging="180"/>
      </w:pPr>
    </w:lvl>
    <w:lvl w:ilvl="3" w:tplc="65F2529A">
      <w:start w:val="1"/>
      <w:numFmt w:val="decimal"/>
      <w:lvlText w:val="%4."/>
      <w:lvlJc w:val="left"/>
      <w:pPr>
        <w:ind w:left="2880" w:hanging="360"/>
      </w:pPr>
    </w:lvl>
    <w:lvl w:ilvl="4" w:tplc="376EC5E2">
      <w:start w:val="1"/>
      <w:numFmt w:val="lowerLetter"/>
      <w:lvlText w:val="%5."/>
      <w:lvlJc w:val="left"/>
      <w:pPr>
        <w:ind w:left="3600" w:hanging="360"/>
      </w:pPr>
    </w:lvl>
    <w:lvl w:ilvl="5" w:tplc="06C2B46C">
      <w:start w:val="1"/>
      <w:numFmt w:val="lowerRoman"/>
      <w:lvlText w:val="%6."/>
      <w:lvlJc w:val="right"/>
      <w:pPr>
        <w:ind w:left="4320" w:hanging="180"/>
      </w:pPr>
    </w:lvl>
    <w:lvl w:ilvl="6" w:tplc="006EB38E">
      <w:start w:val="1"/>
      <w:numFmt w:val="decimal"/>
      <w:lvlText w:val="%7."/>
      <w:lvlJc w:val="left"/>
      <w:pPr>
        <w:ind w:left="5040" w:hanging="360"/>
      </w:pPr>
    </w:lvl>
    <w:lvl w:ilvl="7" w:tplc="0038C42A">
      <w:start w:val="1"/>
      <w:numFmt w:val="lowerLetter"/>
      <w:lvlText w:val="%8."/>
      <w:lvlJc w:val="left"/>
      <w:pPr>
        <w:ind w:left="5760" w:hanging="360"/>
      </w:pPr>
    </w:lvl>
    <w:lvl w:ilvl="8" w:tplc="F22895EE">
      <w:start w:val="1"/>
      <w:numFmt w:val="lowerRoman"/>
      <w:lvlText w:val="%9."/>
      <w:lvlJc w:val="right"/>
      <w:pPr>
        <w:ind w:left="6480" w:hanging="180"/>
      </w:pPr>
    </w:lvl>
  </w:abstractNum>
  <w:abstractNum w:abstractNumId="12"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F54E3"/>
    <w:multiLevelType w:val="hybridMultilevel"/>
    <w:tmpl w:val="95100CE4"/>
    <w:lvl w:ilvl="0" w:tplc="CC149EB0">
      <w:start w:val="1"/>
      <w:numFmt w:val="upperLetter"/>
      <w:lvlText w:val="%1."/>
      <w:lvlJc w:val="left"/>
      <w:pPr>
        <w:ind w:left="720" w:hanging="360"/>
      </w:pPr>
    </w:lvl>
    <w:lvl w:ilvl="1" w:tplc="72721738">
      <w:start w:val="1"/>
      <w:numFmt w:val="lowerLetter"/>
      <w:lvlText w:val="%2."/>
      <w:lvlJc w:val="left"/>
      <w:pPr>
        <w:ind w:left="1440" w:hanging="360"/>
      </w:pPr>
    </w:lvl>
    <w:lvl w:ilvl="2" w:tplc="10AC15B0">
      <w:start w:val="1"/>
      <w:numFmt w:val="lowerRoman"/>
      <w:lvlText w:val="%3."/>
      <w:lvlJc w:val="right"/>
      <w:pPr>
        <w:ind w:left="2160" w:hanging="180"/>
      </w:pPr>
    </w:lvl>
    <w:lvl w:ilvl="3" w:tplc="708C3B8E">
      <w:start w:val="1"/>
      <w:numFmt w:val="decimal"/>
      <w:lvlText w:val="%4."/>
      <w:lvlJc w:val="left"/>
      <w:pPr>
        <w:ind w:left="2880" w:hanging="360"/>
      </w:pPr>
    </w:lvl>
    <w:lvl w:ilvl="4" w:tplc="44C81B7C">
      <w:start w:val="1"/>
      <w:numFmt w:val="lowerLetter"/>
      <w:lvlText w:val="%5."/>
      <w:lvlJc w:val="left"/>
      <w:pPr>
        <w:ind w:left="3600" w:hanging="360"/>
      </w:pPr>
    </w:lvl>
    <w:lvl w:ilvl="5" w:tplc="B7F48DB6">
      <w:start w:val="1"/>
      <w:numFmt w:val="lowerRoman"/>
      <w:lvlText w:val="%6."/>
      <w:lvlJc w:val="right"/>
      <w:pPr>
        <w:ind w:left="4320" w:hanging="180"/>
      </w:pPr>
    </w:lvl>
    <w:lvl w:ilvl="6" w:tplc="1D4C6B0E">
      <w:start w:val="1"/>
      <w:numFmt w:val="decimal"/>
      <w:lvlText w:val="%7."/>
      <w:lvlJc w:val="left"/>
      <w:pPr>
        <w:ind w:left="5040" w:hanging="360"/>
      </w:pPr>
    </w:lvl>
    <w:lvl w:ilvl="7" w:tplc="86782586">
      <w:start w:val="1"/>
      <w:numFmt w:val="lowerLetter"/>
      <w:lvlText w:val="%8."/>
      <w:lvlJc w:val="left"/>
      <w:pPr>
        <w:ind w:left="5760" w:hanging="360"/>
      </w:pPr>
    </w:lvl>
    <w:lvl w:ilvl="8" w:tplc="025AAC66">
      <w:start w:val="1"/>
      <w:numFmt w:val="lowerRoman"/>
      <w:lvlText w:val="%9."/>
      <w:lvlJc w:val="right"/>
      <w:pPr>
        <w:ind w:left="6480" w:hanging="180"/>
      </w:pPr>
    </w:lvl>
  </w:abstractNum>
  <w:abstractNum w:abstractNumId="14"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05B33"/>
    <w:multiLevelType w:val="hybridMultilevel"/>
    <w:tmpl w:val="8D5A318E"/>
    <w:lvl w:ilvl="0" w:tplc="91946F4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80A5A"/>
    <w:multiLevelType w:val="hybridMultilevel"/>
    <w:tmpl w:val="C3623714"/>
    <w:lvl w:ilvl="0" w:tplc="5D004B4A">
      <w:start w:val="1"/>
      <w:numFmt w:val="decimal"/>
      <w:lvlText w:val="%1."/>
      <w:lvlJc w:val="left"/>
      <w:pPr>
        <w:ind w:left="720" w:hanging="360"/>
      </w:pPr>
    </w:lvl>
    <w:lvl w:ilvl="1" w:tplc="C868E4D2">
      <w:start w:val="1"/>
      <w:numFmt w:val="lowerLetter"/>
      <w:lvlText w:val="%2."/>
      <w:lvlJc w:val="left"/>
      <w:pPr>
        <w:ind w:left="1440" w:hanging="360"/>
      </w:pPr>
    </w:lvl>
    <w:lvl w:ilvl="2" w:tplc="F380F4DE">
      <w:start w:val="1"/>
      <w:numFmt w:val="lowerRoman"/>
      <w:lvlText w:val="%3."/>
      <w:lvlJc w:val="right"/>
      <w:pPr>
        <w:ind w:left="2160" w:hanging="180"/>
      </w:pPr>
    </w:lvl>
    <w:lvl w:ilvl="3" w:tplc="6BD42676">
      <w:start w:val="1"/>
      <w:numFmt w:val="decimal"/>
      <w:lvlText w:val="%4."/>
      <w:lvlJc w:val="left"/>
      <w:pPr>
        <w:ind w:left="2880" w:hanging="360"/>
      </w:pPr>
    </w:lvl>
    <w:lvl w:ilvl="4" w:tplc="C44C3132">
      <w:start w:val="1"/>
      <w:numFmt w:val="lowerLetter"/>
      <w:lvlText w:val="%5."/>
      <w:lvlJc w:val="left"/>
      <w:pPr>
        <w:ind w:left="3600" w:hanging="360"/>
      </w:pPr>
    </w:lvl>
    <w:lvl w:ilvl="5" w:tplc="93DA77E2">
      <w:start w:val="1"/>
      <w:numFmt w:val="lowerRoman"/>
      <w:lvlText w:val="%6."/>
      <w:lvlJc w:val="right"/>
      <w:pPr>
        <w:ind w:left="4320" w:hanging="180"/>
      </w:pPr>
    </w:lvl>
    <w:lvl w:ilvl="6" w:tplc="B0F8B9C2">
      <w:start w:val="1"/>
      <w:numFmt w:val="decimal"/>
      <w:lvlText w:val="%7."/>
      <w:lvlJc w:val="left"/>
      <w:pPr>
        <w:ind w:left="5040" w:hanging="360"/>
      </w:pPr>
    </w:lvl>
    <w:lvl w:ilvl="7" w:tplc="B7B41666">
      <w:start w:val="1"/>
      <w:numFmt w:val="lowerLetter"/>
      <w:lvlText w:val="%8."/>
      <w:lvlJc w:val="left"/>
      <w:pPr>
        <w:ind w:left="5760" w:hanging="360"/>
      </w:pPr>
    </w:lvl>
    <w:lvl w:ilvl="8" w:tplc="8910CC22">
      <w:start w:val="1"/>
      <w:numFmt w:val="lowerRoman"/>
      <w:lvlText w:val="%9."/>
      <w:lvlJc w:val="right"/>
      <w:pPr>
        <w:ind w:left="6480" w:hanging="180"/>
      </w:pPr>
    </w:lvl>
  </w:abstractNum>
  <w:abstractNum w:abstractNumId="22" w15:restartNumberingAfterBreak="0">
    <w:nsid w:val="3C89135B"/>
    <w:multiLevelType w:val="hybridMultilevel"/>
    <w:tmpl w:val="5F1C3A92"/>
    <w:lvl w:ilvl="0" w:tplc="6404881E">
      <w:start w:val="1"/>
      <w:numFmt w:val="bullet"/>
      <w:lvlText w:val=""/>
      <w:lvlJc w:val="left"/>
      <w:pPr>
        <w:ind w:left="720" w:hanging="360"/>
      </w:pPr>
      <w:rPr>
        <w:rFonts w:ascii="Symbol" w:hAnsi="Symbol" w:hint="default"/>
      </w:rPr>
    </w:lvl>
    <w:lvl w:ilvl="1" w:tplc="7CE27238">
      <w:start w:val="1"/>
      <w:numFmt w:val="bullet"/>
      <w:lvlText w:val="o"/>
      <w:lvlJc w:val="left"/>
      <w:pPr>
        <w:ind w:left="1440" w:hanging="360"/>
      </w:pPr>
      <w:rPr>
        <w:rFonts w:ascii="Courier New" w:hAnsi="Courier New" w:hint="default"/>
      </w:rPr>
    </w:lvl>
    <w:lvl w:ilvl="2" w:tplc="6E1A66DE">
      <w:start w:val="1"/>
      <w:numFmt w:val="bullet"/>
      <w:lvlText w:val=""/>
      <w:lvlJc w:val="left"/>
      <w:pPr>
        <w:ind w:left="2160" w:hanging="360"/>
      </w:pPr>
      <w:rPr>
        <w:rFonts w:ascii="Wingdings" w:hAnsi="Wingdings" w:hint="default"/>
      </w:rPr>
    </w:lvl>
    <w:lvl w:ilvl="3" w:tplc="C8A2A7D0">
      <w:start w:val="1"/>
      <w:numFmt w:val="bullet"/>
      <w:lvlText w:val=""/>
      <w:lvlJc w:val="left"/>
      <w:pPr>
        <w:ind w:left="2880" w:hanging="360"/>
      </w:pPr>
      <w:rPr>
        <w:rFonts w:ascii="Symbol" w:hAnsi="Symbol" w:hint="default"/>
      </w:rPr>
    </w:lvl>
    <w:lvl w:ilvl="4" w:tplc="7C5069B8">
      <w:start w:val="1"/>
      <w:numFmt w:val="bullet"/>
      <w:lvlText w:val="o"/>
      <w:lvlJc w:val="left"/>
      <w:pPr>
        <w:ind w:left="3600" w:hanging="360"/>
      </w:pPr>
      <w:rPr>
        <w:rFonts w:ascii="Courier New" w:hAnsi="Courier New" w:hint="default"/>
      </w:rPr>
    </w:lvl>
    <w:lvl w:ilvl="5" w:tplc="10F62CA0">
      <w:start w:val="1"/>
      <w:numFmt w:val="bullet"/>
      <w:lvlText w:val=""/>
      <w:lvlJc w:val="left"/>
      <w:pPr>
        <w:ind w:left="4320" w:hanging="360"/>
      </w:pPr>
      <w:rPr>
        <w:rFonts w:ascii="Wingdings" w:hAnsi="Wingdings" w:hint="default"/>
      </w:rPr>
    </w:lvl>
    <w:lvl w:ilvl="6" w:tplc="6A108784">
      <w:start w:val="1"/>
      <w:numFmt w:val="bullet"/>
      <w:lvlText w:val=""/>
      <w:lvlJc w:val="left"/>
      <w:pPr>
        <w:ind w:left="5040" w:hanging="360"/>
      </w:pPr>
      <w:rPr>
        <w:rFonts w:ascii="Symbol" w:hAnsi="Symbol" w:hint="default"/>
      </w:rPr>
    </w:lvl>
    <w:lvl w:ilvl="7" w:tplc="7AEC2AB2">
      <w:start w:val="1"/>
      <w:numFmt w:val="bullet"/>
      <w:lvlText w:val="o"/>
      <w:lvlJc w:val="left"/>
      <w:pPr>
        <w:ind w:left="5760" w:hanging="360"/>
      </w:pPr>
      <w:rPr>
        <w:rFonts w:ascii="Courier New" w:hAnsi="Courier New" w:hint="default"/>
      </w:rPr>
    </w:lvl>
    <w:lvl w:ilvl="8" w:tplc="6C44EC30">
      <w:start w:val="1"/>
      <w:numFmt w:val="bullet"/>
      <w:lvlText w:val=""/>
      <w:lvlJc w:val="left"/>
      <w:pPr>
        <w:ind w:left="6480" w:hanging="360"/>
      </w:pPr>
      <w:rPr>
        <w:rFonts w:ascii="Wingdings" w:hAnsi="Wingdings" w:hint="default"/>
      </w:rPr>
    </w:lvl>
  </w:abstractNum>
  <w:abstractNum w:abstractNumId="23"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D0699"/>
    <w:multiLevelType w:val="hybridMultilevel"/>
    <w:tmpl w:val="B568CA6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5"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B244E"/>
    <w:multiLevelType w:val="hybridMultilevel"/>
    <w:tmpl w:val="E8466830"/>
    <w:lvl w:ilvl="0" w:tplc="5A3AC04A">
      <w:start w:val="1"/>
      <w:numFmt w:val="bullet"/>
      <w:lvlText w:val=""/>
      <w:lvlJc w:val="left"/>
      <w:pPr>
        <w:ind w:left="720" w:hanging="360"/>
      </w:pPr>
      <w:rPr>
        <w:rFonts w:ascii="Symbol" w:hAnsi="Symbol" w:hint="default"/>
      </w:rPr>
    </w:lvl>
    <w:lvl w:ilvl="1" w:tplc="77F46364">
      <w:start w:val="1"/>
      <w:numFmt w:val="bullet"/>
      <w:lvlText w:val="o"/>
      <w:lvlJc w:val="left"/>
      <w:pPr>
        <w:ind w:left="1440" w:hanging="360"/>
      </w:pPr>
      <w:rPr>
        <w:rFonts w:ascii="Courier New" w:hAnsi="Courier New" w:hint="default"/>
      </w:rPr>
    </w:lvl>
    <w:lvl w:ilvl="2" w:tplc="901868B0">
      <w:start w:val="1"/>
      <w:numFmt w:val="bullet"/>
      <w:lvlText w:val=""/>
      <w:lvlJc w:val="left"/>
      <w:pPr>
        <w:ind w:left="2160" w:hanging="360"/>
      </w:pPr>
      <w:rPr>
        <w:rFonts w:ascii="Wingdings" w:hAnsi="Wingdings" w:hint="default"/>
      </w:rPr>
    </w:lvl>
    <w:lvl w:ilvl="3" w:tplc="8FA6498C">
      <w:start w:val="1"/>
      <w:numFmt w:val="bullet"/>
      <w:lvlText w:val=""/>
      <w:lvlJc w:val="left"/>
      <w:pPr>
        <w:ind w:left="2880" w:hanging="360"/>
      </w:pPr>
      <w:rPr>
        <w:rFonts w:ascii="Symbol" w:hAnsi="Symbol" w:hint="default"/>
      </w:rPr>
    </w:lvl>
    <w:lvl w:ilvl="4" w:tplc="F724AA90">
      <w:start w:val="1"/>
      <w:numFmt w:val="bullet"/>
      <w:lvlText w:val="o"/>
      <w:lvlJc w:val="left"/>
      <w:pPr>
        <w:ind w:left="3600" w:hanging="360"/>
      </w:pPr>
      <w:rPr>
        <w:rFonts w:ascii="Courier New" w:hAnsi="Courier New" w:hint="default"/>
      </w:rPr>
    </w:lvl>
    <w:lvl w:ilvl="5" w:tplc="EB34B6BA">
      <w:start w:val="1"/>
      <w:numFmt w:val="bullet"/>
      <w:lvlText w:val=""/>
      <w:lvlJc w:val="left"/>
      <w:pPr>
        <w:ind w:left="4320" w:hanging="360"/>
      </w:pPr>
      <w:rPr>
        <w:rFonts w:ascii="Wingdings" w:hAnsi="Wingdings" w:hint="default"/>
      </w:rPr>
    </w:lvl>
    <w:lvl w:ilvl="6" w:tplc="8CB21D92">
      <w:start w:val="1"/>
      <w:numFmt w:val="bullet"/>
      <w:lvlText w:val=""/>
      <w:lvlJc w:val="left"/>
      <w:pPr>
        <w:ind w:left="5040" w:hanging="360"/>
      </w:pPr>
      <w:rPr>
        <w:rFonts w:ascii="Symbol" w:hAnsi="Symbol" w:hint="default"/>
      </w:rPr>
    </w:lvl>
    <w:lvl w:ilvl="7" w:tplc="B45A7CD2">
      <w:start w:val="1"/>
      <w:numFmt w:val="bullet"/>
      <w:lvlText w:val="o"/>
      <w:lvlJc w:val="left"/>
      <w:pPr>
        <w:ind w:left="5760" w:hanging="360"/>
      </w:pPr>
      <w:rPr>
        <w:rFonts w:ascii="Courier New" w:hAnsi="Courier New" w:hint="default"/>
      </w:rPr>
    </w:lvl>
    <w:lvl w:ilvl="8" w:tplc="272AC0EC">
      <w:start w:val="1"/>
      <w:numFmt w:val="bullet"/>
      <w:lvlText w:val=""/>
      <w:lvlJc w:val="left"/>
      <w:pPr>
        <w:ind w:left="6480" w:hanging="360"/>
      </w:pPr>
      <w:rPr>
        <w:rFonts w:ascii="Wingdings" w:hAnsi="Wingdings" w:hint="default"/>
      </w:rPr>
    </w:lvl>
  </w:abstractNum>
  <w:abstractNum w:abstractNumId="29" w15:restartNumberingAfterBreak="0">
    <w:nsid w:val="51353146"/>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75812"/>
    <w:multiLevelType w:val="hybridMultilevel"/>
    <w:tmpl w:val="F4980C88"/>
    <w:lvl w:ilvl="0" w:tplc="0E123C90">
      <w:start w:val="5"/>
      <w:numFmt w:val="upperLetter"/>
      <w:lvlText w:val="%1."/>
      <w:lvlJc w:val="left"/>
      <w:pPr>
        <w:ind w:left="720" w:hanging="360"/>
      </w:pPr>
    </w:lvl>
    <w:lvl w:ilvl="1" w:tplc="B02C04A0">
      <w:start w:val="1"/>
      <w:numFmt w:val="lowerLetter"/>
      <w:lvlText w:val="%2."/>
      <w:lvlJc w:val="left"/>
      <w:pPr>
        <w:ind w:left="1440" w:hanging="360"/>
      </w:pPr>
    </w:lvl>
    <w:lvl w:ilvl="2" w:tplc="D794E432">
      <w:start w:val="1"/>
      <w:numFmt w:val="lowerRoman"/>
      <w:lvlText w:val="%3."/>
      <w:lvlJc w:val="right"/>
      <w:pPr>
        <w:ind w:left="2160" w:hanging="180"/>
      </w:pPr>
    </w:lvl>
    <w:lvl w:ilvl="3" w:tplc="F110B3DC">
      <w:start w:val="1"/>
      <w:numFmt w:val="decimal"/>
      <w:lvlText w:val="%4."/>
      <w:lvlJc w:val="left"/>
      <w:pPr>
        <w:ind w:left="2880" w:hanging="360"/>
      </w:pPr>
    </w:lvl>
    <w:lvl w:ilvl="4" w:tplc="93DC00A8">
      <w:start w:val="1"/>
      <w:numFmt w:val="lowerLetter"/>
      <w:lvlText w:val="%5."/>
      <w:lvlJc w:val="left"/>
      <w:pPr>
        <w:ind w:left="3600" w:hanging="360"/>
      </w:pPr>
    </w:lvl>
    <w:lvl w:ilvl="5" w:tplc="8FF67514">
      <w:start w:val="1"/>
      <w:numFmt w:val="lowerRoman"/>
      <w:lvlText w:val="%6."/>
      <w:lvlJc w:val="right"/>
      <w:pPr>
        <w:ind w:left="4320" w:hanging="180"/>
      </w:pPr>
    </w:lvl>
    <w:lvl w:ilvl="6" w:tplc="1EF85D28">
      <w:start w:val="1"/>
      <w:numFmt w:val="decimal"/>
      <w:lvlText w:val="%7."/>
      <w:lvlJc w:val="left"/>
      <w:pPr>
        <w:ind w:left="5040" w:hanging="360"/>
      </w:pPr>
    </w:lvl>
    <w:lvl w:ilvl="7" w:tplc="239C6F02">
      <w:start w:val="1"/>
      <w:numFmt w:val="lowerLetter"/>
      <w:lvlText w:val="%8."/>
      <w:lvlJc w:val="left"/>
      <w:pPr>
        <w:ind w:left="5760" w:hanging="360"/>
      </w:pPr>
    </w:lvl>
    <w:lvl w:ilvl="8" w:tplc="39B4396A">
      <w:start w:val="1"/>
      <w:numFmt w:val="lowerRoman"/>
      <w:lvlText w:val="%9."/>
      <w:lvlJc w:val="right"/>
      <w:pPr>
        <w:ind w:left="6480" w:hanging="180"/>
      </w:pPr>
    </w:lvl>
  </w:abstractNum>
  <w:abstractNum w:abstractNumId="31" w15:restartNumberingAfterBreak="0">
    <w:nsid w:val="54C72A7D"/>
    <w:multiLevelType w:val="hybridMultilevel"/>
    <w:tmpl w:val="8AC42144"/>
    <w:lvl w:ilvl="0" w:tplc="9FE0C118">
      <w:start w:val="1"/>
      <w:numFmt w:val="bullet"/>
      <w:lvlText w:val=""/>
      <w:lvlJc w:val="left"/>
      <w:pPr>
        <w:ind w:left="720" w:hanging="360"/>
      </w:pPr>
      <w:rPr>
        <w:rFonts w:ascii="Symbol" w:hAnsi="Symbol" w:hint="default"/>
      </w:rPr>
    </w:lvl>
    <w:lvl w:ilvl="1" w:tplc="5B88D00C">
      <w:start w:val="1"/>
      <w:numFmt w:val="bullet"/>
      <w:lvlText w:val="o"/>
      <w:lvlJc w:val="left"/>
      <w:pPr>
        <w:ind w:left="1440" w:hanging="360"/>
      </w:pPr>
      <w:rPr>
        <w:rFonts w:ascii="Courier New" w:hAnsi="Courier New" w:hint="default"/>
      </w:rPr>
    </w:lvl>
    <w:lvl w:ilvl="2" w:tplc="12AEE572">
      <w:start w:val="1"/>
      <w:numFmt w:val="bullet"/>
      <w:lvlText w:val=""/>
      <w:lvlJc w:val="left"/>
      <w:pPr>
        <w:ind w:left="2160" w:hanging="360"/>
      </w:pPr>
      <w:rPr>
        <w:rFonts w:ascii="Wingdings" w:hAnsi="Wingdings" w:hint="default"/>
      </w:rPr>
    </w:lvl>
    <w:lvl w:ilvl="3" w:tplc="C3122866">
      <w:start w:val="1"/>
      <w:numFmt w:val="bullet"/>
      <w:lvlText w:val=""/>
      <w:lvlJc w:val="left"/>
      <w:pPr>
        <w:ind w:left="2880" w:hanging="360"/>
      </w:pPr>
      <w:rPr>
        <w:rFonts w:ascii="Symbol" w:hAnsi="Symbol" w:hint="default"/>
      </w:rPr>
    </w:lvl>
    <w:lvl w:ilvl="4" w:tplc="1DA0CB58">
      <w:start w:val="1"/>
      <w:numFmt w:val="bullet"/>
      <w:lvlText w:val="o"/>
      <w:lvlJc w:val="left"/>
      <w:pPr>
        <w:ind w:left="3600" w:hanging="360"/>
      </w:pPr>
      <w:rPr>
        <w:rFonts w:ascii="Courier New" w:hAnsi="Courier New" w:hint="default"/>
      </w:rPr>
    </w:lvl>
    <w:lvl w:ilvl="5" w:tplc="67A24A54">
      <w:start w:val="1"/>
      <w:numFmt w:val="bullet"/>
      <w:lvlText w:val=""/>
      <w:lvlJc w:val="left"/>
      <w:pPr>
        <w:ind w:left="4320" w:hanging="360"/>
      </w:pPr>
      <w:rPr>
        <w:rFonts w:ascii="Wingdings" w:hAnsi="Wingdings" w:hint="default"/>
      </w:rPr>
    </w:lvl>
    <w:lvl w:ilvl="6" w:tplc="C53ABB00">
      <w:start w:val="1"/>
      <w:numFmt w:val="bullet"/>
      <w:lvlText w:val=""/>
      <w:lvlJc w:val="left"/>
      <w:pPr>
        <w:ind w:left="5040" w:hanging="360"/>
      </w:pPr>
      <w:rPr>
        <w:rFonts w:ascii="Symbol" w:hAnsi="Symbol" w:hint="default"/>
      </w:rPr>
    </w:lvl>
    <w:lvl w:ilvl="7" w:tplc="81783E56">
      <w:start w:val="1"/>
      <w:numFmt w:val="bullet"/>
      <w:lvlText w:val="o"/>
      <w:lvlJc w:val="left"/>
      <w:pPr>
        <w:ind w:left="5760" w:hanging="360"/>
      </w:pPr>
      <w:rPr>
        <w:rFonts w:ascii="Courier New" w:hAnsi="Courier New" w:hint="default"/>
      </w:rPr>
    </w:lvl>
    <w:lvl w:ilvl="8" w:tplc="EA045CAE">
      <w:start w:val="1"/>
      <w:numFmt w:val="bullet"/>
      <w:lvlText w:val=""/>
      <w:lvlJc w:val="left"/>
      <w:pPr>
        <w:ind w:left="6480" w:hanging="360"/>
      </w:pPr>
      <w:rPr>
        <w:rFonts w:ascii="Wingdings" w:hAnsi="Wingdings" w:hint="default"/>
      </w:rPr>
    </w:lvl>
  </w:abstractNum>
  <w:abstractNum w:abstractNumId="32"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87204"/>
    <w:multiLevelType w:val="multilevel"/>
    <w:tmpl w:val="23560CE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6199A"/>
    <w:multiLevelType w:val="hybridMultilevel"/>
    <w:tmpl w:val="992CD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BB0864"/>
    <w:multiLevelType w:val="hybridMultilevel"/>
    <w:tmpl w:val="1C1818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0DE602B"/>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B45B4"/>
    <w:multiLevelType w:val="multilevel"/>
    <w:tmpl w:val="B9604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1E251E"/>
    <w:multiLevelType w:val="multilevel"/>
    <w:tmpl w:val="A7F00DF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3" w15:restartNumberingAfterBreak="0">
    <w:nsid w:val="69EE21B2"/>
    <w:multiLevelType w:val="hybridMultilevel"/>
    <w:tmpl w:val="B67A0F7A"/>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B3472A2"/>
    <w:multiLevelType w:val="hybridMultilevel"/>
    <w:tmpl w:val="18AA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6069C"/>
    <w:multiLevelType w:val="hybridMultilevel"/>
    <w:tmpl w:val="7BD895C2"/>
    <w:lvl w:ilvl="0" w:tplc="D460F27A">
      <w:start w:val="1"/>
      <w:numFmt w:val="bullet"/>
      <w:lvlText w:val=""/>
      <w:lvlJc w:val="left"/>
      <w:pPr>
        <w:ind w:left="720" w:hanging="360"/>
      </w:pPr>
      <w:rPr>
        <w:rFonts w:ascii="Symbol" w:hAnsi="Symbol" w:hint="default"/>
      </w:rPr>
    </w:lvl>
    <w:lvl w:ilvl="1" w:tplc="F5124BEC">
      <w:start w:val="1"/>
      <w:numFmt w:val="bullet"/>
      <w:lvlText w:val="o"/>
      <w:lvlJc w:val="left"/>
      <w:pPr>
        <w:ind w:left="1440" w:hanging="360"/>
      </w:pPr>
      <w:rPr>
        <w:rFonts w:ascii="Courier New" w:hAnsi="Courier New" w:hint="default"/>
      </w:rPr>
    </w:lvl>
    <w:lvl w:ilvl="2" w:tplc="FDAE9C0A">
      <w:start w:val="1"/>
      <w:numFmt w:val="bullet"/>
      <w:lvlText w:val=""/>
      <w:lvlJc w:val="left"/>
      <w:pPr>
        <w:ind w:left="2160" w:hanging="360"/>
      </w:pPr>
      <w:rPr>
        <w:rFonts w:ascii="Wingdings" w:hAnsi="Wingdings" w:hint="default"/>
      </w:rPr>
    </w:lvl>
    <w:lvl w:ilvl="3" w:tplc="B81E0B94">
      <w:start w:val="1"/>
      <w:numFmt w:val="bullet"/>
      <w:lvlText w:val=""/>
      <w:lvlJc w:val="left"/>
      <w:pPr>
        <w:ind w:left="2880" w:hanging="360"/>
      </w:pPr>
      <w:rPr>
        <w:rFonts w:ascii="Symbol" w:hAnsi="Symbol" w:hint="default"/>
      </w:rPr>
    </w:lvl>
    <w:lvl w:ilvl="4" w:tplc="84400738">
      <w:start w:val="1"/>
      <w:numFmt w:val="bullet"/>
      <w:lvlText w:val="o"/>
      <w:lvlJc w:val="left"/>
      <w:pPr>
        <w:ind w:left="3600" w:hanging="360"/>
      </w:pPr>
      <w:rPr>
        <w:rFonts w:ascii="Courier New" w:hAnsi="Courier New" w:hint="default"/>
      </w:rPr>
    </w:lvl>
    <w:lvl w:ilvl="5" w:tplc="547C6A44">
      <w:start w:val="1"/>
      <w:numFmt w:val="bullet"/>
      <w:lvlText w:val=""/>
      <w:lvlJc w:val="left"/>
      <w:pPr>
        <w:ind w:left="4320" w:hanging="360"/>
      </w:pPr>
      <w:rPr>
        <w:rFonts w:ascii="Wingdings" w:hAnsi="Wingdings" w:hint="default"/>
      </w:rPr>
    </w:lvl>
    <w:lvl w:ilvl="6" w:tplc="4B625200">
      <w:start w:val="1"/>
      <w:numFmt w:val="bullet"/>
      <w:lvlText w:val=""/>
      <w:lvlJc w:val="left"/>
      <w:pPr>
        <w:ind w:left="5040" w:hanging="360"/>
      </w:pPr>
      <w:rPr>
        <w:rFonts w:ascii="Symbol" w:hAnsi="Symbol" w:hint="default"/>
      </w:rPr>
    </w:lvl>
    <w:lvl w:ilvl="7" w:tplc="5ED6BD4E">
      <w:start w:val="1"/>
      <w:numFmt w:val="bullet"/>
      <w:lvlText w:val="o"/>
      <w:lvlJc w:val="left"/>
      <w:pPr>
        <w:ind w:left="5760" w:hanging="360"/>
      </w:pPr>
      <w:rPr>
        <w:rFonts w:ascii="Courier New" w:hAnsi="Courier New" w:hint="default"/>
      </w:rPr>
    </w:lvl>
    <w:lvl w:ilvl="8" w:tplc="FB4C4C22">
      <w:start w:val="1"/>
      <w:numFmt w:val="bullet"/>
      <w:lvlText w:val=""/>
      <w:lvlJc w:val="left"/>
      <w:pPr>
        <w:ind w:left="6480" w:hanging="360"/>
      </w:pPr>
      <w:rPr>
        <w:rFonts w:ascii="Wingdings" w:hAnsi="Wingdings" w:hint="default"/>
      </w:rPr>
    </w:lvl>
  </w:abstractNum>
  <w:abstractNum w:abstractNumId="46"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7"/>
  </w:num>
  <w:num w:numId="12">
    <w:abstractNumId w:val="1"/>
  </w:num>
  <w:num w:numId="13">
    <w:abstractNumId w:val="41"/>
  </w:num>
  <w:num w:numId="14">
    <w:abstractNumId w:val="26"/>
  </w:num>
  <w:num w:numId="15">
    <w:abstractNumId w:val="3"/>
  </w:num>
  <w:num w:numId="16">
    <w:abstractNumId w:val="36"/>
  </w:num>
  <w:num w:numId="17">
    <w:abstractNumId w:val="25"/>
  </w:num>
  <w:num w:numId="18">
    <w:abstractNumId w:val="27"/>
  </w:num>
  <w:num w:numId="19">
    <w:abstractNumId w:val="35"/>
  </w:num>
  <w:num w:numId="20">
    <w:abstractNumId w:val="12"/>
  </w:num>
  <w:num w:numId="21">
    <w:abstractNumId w:val="32"/>
  </w:num>
  <w:num w:numId="22">
    <w:abstractNumId w:val="39"/>
  </w:num>
  <w:num w:numId="23">
    <w:abstractNumId w:val="29"/>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13"/>
  </w:num>
  <w:num w:numId="31">
    <w:abstractNumId w:val="45"/>
  </w:num>
  <w:num w:numId="32">
    <w:abstractNumId w:val="40"/>
  </w:num>
  <w:num w:numId="33">
    <w:abstractNumId w:val="42"/>
  </w:num>
  <w:num w:numId="34">
    <w:abstractNumId w:val="5"/>
  </w:num>
  <w:num w:numId="35">
    <w:abstractNumId w:val="33"/>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4"/>
  </w:num>
  <w:num w:numId="40">
    <w:abstractNumId w:val="9"/>
  </w:num>
  <w:num w:numId="41">
    <w:abstractNumId w:val="22"/>
  </w:num>
  <w:num w:numId="42">
    <w:abstractNumId w:val="28"/>
  </w:num>
  <w:num w:numId="43">
    <w:abstractNumId w:val="31"/>
  </w:num>
  <w:num w:numId="44">
    <w:abstractNumId w:val="0"/>
  </w:num>
  <w:num w:numId="45">
    <w:abstractNumId w:val="11"/>
  </w:num>
  <w:num w:numId="46">
    <w:abstractNumId w:val="21"/>
  </w:num>
  <w:num w:numId="47">
    <w:abstractNumId w:val="4"/>
  </w:num>
  <w:num w:numId="48">
    <w:abstractNumId w:val="24"/>
  </w:num>
  <w:num w:numId="49">
    <w:abstractNumId w:val="15"/>
  </w:num>
  <w:num w:numId="5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1"/>
    <w:rsid w:val="00042C4F"/>
    <w:rsid w:val="00045A43"/>
    <w:rsid w:val="0004751E"/>
    <w:rsid w:val="00055222"/>
    <w:rsid w:val="00056707"/>
    <w:rsid w:val="00072034"/>
    <w:rsid w:val="000A1495"/>
    <w:rsid w:val="000E1F8B"/>
    <w:rsid w:val="000F4203"/>
    <w:rsid w:val="000F7902"/>
    <w:rsid w:val="0011745E"/>
    <w:rsid w:val="001249A8"/>
    <w:rsid w:val="00124D17"/>
    <w:rsid w:val="0016186B"/>
    <w:rsid w:val="0017658C"/>
    <w:rsid w:val="00176C3D"/>
    <w:rsid w:val="00186951"/>
    <w:rsid w:val="001A0F46"/>
    <w:rsid w:val="001A69EC"/>
    <w:rsid w:val="001C2101"/>
    <w:rsid w:val="001D1702"/>
    <w:rsid w:val="001D4906"/>
    <w:rsid w:val="001F166C"/>
    <w:rsid w:val="0021085A"/>
    <w:rsid w:val="0024195D"/>
    <w:rsid w:val="0026710C"/>
    <w:rsid w:val="002764F1"/>
    <w:rsid w:val="00293FDF"/>
    <w:rsid w:val="002946D8"/>
    <w:rsid w:val="002B4A1A"/>
    <w:rsid w:val="002C0983"/>
    <w:rsid w:val="002D480A"/>
    <w:rsid w:val="002F630E"/>
    <w:rsid w:val="00301F7C"/>
    <w:rsid w:val="003100EE"/>
    <w:rsid w:val="00310761"/>
    <w:rsid w:val="00317C9B"/>
    <w:rsid w:val="0035125C"/>
    <w:rsid w:val="003544FE"/>
    <w:rsid w:val="00360B05"/>
    <w:rsid w:val="00361D10"/>
    <w:rsid w:val="003919D0"/>
    <w:rsid w:val="003A46CC"/>
    <w:rsid w:val="003E1560"/>
    <w:rsid w:val="003E4DD6"/>
    <w:rsid w:val="00402457"/>
    <w:rsid w:val="0040561C"/>
    <w:rsid w:val="00412014"/>
    <w:rsid w:val="00412D1C"/>
    <w:rsid w:val="004152D2"/>
    <w:rsid w:val="00423A3D"/>
    <w:rsid w:val="00427A40"/>
    <w:rsid w:val="0043064A"/>
    <w:rsid w:val="00444097"/>
    <w:rsid w:val="00450E24"/>
    <w:rsid w:val="00471763"/>
    <w:rsid w:val="0047674D"/>
    <w:rsid w:val="00481D15"/>
    <w:rsid w:val="004C72EB"/>
    <w:rsid w:val="004E5BAA"/>
    <w:rsid w:val="004F3722"/>
    <w:rsid w:val="005117B6"/>
    <w:rsid w:val="00521AF2"/>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B44D4"/>
    <w:rsid w:val="006F3AD0"/>
    <w:rsid w:val="00722979"/>
    <w:rsid w:val="00736D8F"/>
    <w:rsid w:val="00740CDC"/>
    <w:rsid w:val="00746EC8"/>
    <w:rsid w:val="007551E6"/>
    <w:rsid w:val="0076215C"/>
    <w:rsid w:val="00773182"/>
    <w:rsid w:val="00777E38"/>
    <w:rsid w:val="00797CD2"/>
    <w:rsid w:val="007A0388"/>
    <w:rsid w:val="007A2B8B"/>
    <w:rsid w:val="007B1390"/>
    <w:rsid w:val="007B61C4"/>
    <w:rsid w:val="007C72DF"/>
    <w:rsid w:val="007F4E48"/>
    <w:rsid w:val="008017BB"/>
    <w:rsid w:val="00811FB6"/>
    <w:rsid w:val="00820507"/>
    <w:rsid w:val="00843BDD"/>
    <w:rsid w:val="0085050E"/>
    <w:rsid w:val="00852E74"/>
    <w:rsid w:val="00860AE8"/>
    <w:rsid w:val="00860ECE"/>
    <w:rsid w:val="00875D71"/>
    <w:rsid w:val="008832FC"/>
    <w:rsid w:val="008C36E1"/>
    <w:rsid w:val="008D39DB"/>
    <w:rsid w:val="008E0A27"/>
    <w:rsid w:val="008E60E9"/>
    <w:rsid w:val="008E7537"/>
    <w:rsid w:val="0092339E"/>
    <w:rsid w:val="00943CA8"/>
    <w:rsid w:val="009754B9"/>
    <w:rsid w:val="009775C6"/>
    <w:rsid w:val="00991CC1"/>
    <w:rsid w:val="0099602F"/>
    <w:rsid w:val="009A0638"/>
    <w:rsid w:val="009A2DB3"/>
    <w:rsid w:val="009A7EC5"/>
    <w:rsid w:val="009B28E9"/>
    <w:rsid w:val="009D3E6D"/>
    <w:rsid w:val="009D4B3C"/>
    <w:rsid w:val="00A01B24"/>
    <w:rsid w:val="00A02EFA"/>
    <w:rsid w:val="00A03396"/>
    <w:rsid w:val="00A21735"/>
    <w:rsid w:val="00A632DA"/>
    <w:rsid w:val="00A63A16"/>
    <w:rsid w:val="00A63BF2"/>
    <w:rsid w:val="00A80D64"/>
    <w:rsid w:val="00AB1C8E"/>
    <w:rsid w:val="00AC1AD7"/>
    <w:rsid w:val="00AC6E9C"/>
    <w:rsid w:val="00AC7669"/>
    <w:rsid w:val="00AE51AD"/>
    <w:rsid w:val="00B17025"/>
    <w:rsid w:val="00B41DE0"/>
    <w:rsid w:val="00B621C4"/>
    <w:rsid w:val="00B649F4"/>
    <w:rsid w:val="00B9052A"/>
    <w:rsid w:val="00BA084E"/>
    <w:rsid w:val="00BB1F48"/>
    <w:rsid w:val="00BD37D5"/>
    <w:rsid w:val="00BD506F"/>
    <w:rsid w:val="00BF0BC4"/>
    <w:rsid w:val="00BF1BA2"/>
    <w:rsid w:val="00BF55E1"/>
    <w:rsid w:val="00C11EAB"/>
    <w:rsid w:val="00C1491E"/>
    <w:rsid w:val="00C3121F"/>
    <w:rsid w:val="00C3215B"/>
    <w:rsid w:val="00C32176"/>
    <w:rsid w:val="00C7236B"/>
    <w:rsid w:val="00C8464E"/>
    <w:rsid w:val="00C923C0"/>
    <w:rsid w:val="00CA236D"/>
    <w:rsid w:val="00CB1500"/>
    <w:rsid w:val="00CB56DE"/>
    <w:rsid w:val="00CB6596"/>
    <w:rsid w:val="00CC7BAF"/>
    <w:rsid w:val="00CD7B6C"/>
    <w:rsid w:val="00CF5ABA"/>
    <w:rsid w:val="00D00366"/>
    <w:rsid w:val="00D2019B"/>
    <w:rsid w:val="00D22215"/>
    <w:rsid w:val="00D7780C"/>
    <w:rsid w:val="00D812F7"/>
    <w:rsid w:val="00D87605"/>
    <w:rsid w:val="00D90848"/>
    <w:rsid w:val="00DA0D40"/>
    <w:rsid w:val="00DB14DF"/>
    <w:rsid w:val="00DE211F"/>
    <w:rsid w:val="00DF51F3"/>
    <w:rsid w:val="00E02F32"/>
    <w:rsid w:val="00E16E87"/>
    <w:rsid w:val="00E32926"/>
    <w:rsid w:val="00E6059D"/>
    <w:rsid w:val="00E73BE8"/>
    <w:rsid w:val="00E97D1A"/>
    <w:rsid w:val="00EC2BC9"/>
    <w:rsid w:val="00ED21ED"/>
    <w:rsid w:val="00ED589C"/>
    <w:rsid w:val="00F237BC"/>
    <w:rsid w:val="00F261CE"/>
    <w:rsid w:val="00F31031"/>
    <w:rsid w:val="00F33A5E"/>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6463"/>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7118-A272-495E-B2B4-E86C053B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3</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90</cp:revision>
  <cp:lastPrinted>2017-06-28T16:24:00Z</cp:lastPrinted>
  <dcterms:created xsi:type="dcterms:W3CDTF">2014-11-02T21:50:00Z</dcterms:created>
  <dcterms:modified xsi:type="dcterms:W3CDTF">2018-05-23T14:53:00Z</dcterms:modified>
</cp:coreProperties>
</file>